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09D1" w14:textId="77777777" w:rsidR="00F77B13" w:rsidRPr="00F77B13" w:rsidRDefault="00F77B13" w:rsidP="00F77B13">
      <w:pPr>
        <w:pStyle w:val="Style1"/>
      </w:pPr>
      <w:r w:rsidRPr="00F77B13">
        <w:t>Introduction</w:t>
      </w:r>
    </w:p>
    <w:p w14:paraId="33DF5F9B" w14:textId="1CD8DF5D" w:rsidR="00F77B13" w:rsidRPr="00F77B13" w:rsidRDefault="00706A3D" w:rsidP="00F77B13">
      <w:pPr>
        <w:pStyle w:val="Style2"/>
      </w:pPr>
      <w:r w:rsidRPr="00706A3D">
        <w:t xml:space="preserve">I am a Senior Data Engineer with 10 years of experience in cloud data architecture, big data processing, and real-time analytics across finance, healthcare, telecom, and retail industries. I specialize in migrating complex on-premise data ecosystems to the cloud, optimizing ETL workflows, data pipelines, and analytics platforms for scalability and performance. My expertise spans Apache Spark, Apache Flink, Databricks, and Kafka, with hands-on experience in AWS services such as AWS Glue, Amazon Kinesis, Lambda, S3, Redshift, DynamoDB, and Amazon RDS—empowering real-time fraud detection, IoT anomaly detection, and business intelligence solutions. With a strong background in data security, compliance (HIPAA, GDPR, PCI-DSS, SOX), and governance using IAM, KMS, CloudTrail, and </w:t>
      </w:r>
      <w:proofErr w:type="spellStart"/>
      <w:r w:rsidRPr="00706A3D">
        <w:t>GuardDuty</w:t>
      </w:r>
      <w:proofErr w:type="spellEnd"/>
      <w:r w:rsidRPr="00706A3D">
        <w:t>, I deliver secure, cost-effective, and high-performance data solutions. Passionate about automation, AI-driven insights, and cloud-native architectures, I turn complex data into actionable intelligence that drives operational efficiency and innovation.</w:t>
      </w:r>
    </w:p>
    <w:p w14:paraId="1B639E7E" w14:textId="34E9938D" w:rsidR="00F77B13" w:rsidRPr="00F77B13" w:rsidRDefault="00F77B13" w:rsidP="00F77B13">
      <w:pPr>
        <w:pStyle w:val="Style1"/>
      </w:pPr>
      <w:r w:rsidRPr="00F77B13">
        <w:t>Professional Summary</w:t>
      </w:r>
    </w:p>
    <w:p w14:paraId="57C411CD" w14:textId="2CBDE6CE" w:rsidR="00F77B13" w:rsidRPr="00F77B13" w:rsidRDefault="00F77B13" w:rsidP="00F77B13">
      <w:pPr>
        <w:pStyle w:val="Style2"/>
        <w:numPr>
          <w:ilvl w:val="0"/>
          <w:numId w:val="21"/>
        </w:numPr>
      </w:pPr>
      <w:r w:rsidRPr="00F77B13">
        <w:t>Over 10 years of expertise in designing, developing, and optimizing large-scale data architectures across financial, healthcare, and telecommunications sectors.</w:t>
      </w:r>
    </w:p>
    <w:p w14:paraId="17EBD0FF" w14:textId="620451C3" w:rsidR="00F77B13" w:rsidRPr="00F77B13" w:rsidRDefault="00F77B13" w:rsidP="00F77B13">
      <w:pPr>
        <w:pStyle w:val="Style2"/>
        <w:numPr>
          <w:ilvl w:val="0"/>
          <w:numId w:val="21"/>
        </w:numPr>
      </w:pPr>
      <w:r w:rsidRPr="00F77B13">
        <w:t xml:space="preserve">Proficient in AWS (Kinesis, S3, Redshift, Glue, Lambda, DynamoDB, IAM, </w:t>
      </w:r>
      <w:proofErr w:type="spellStart"/>
      <w:r w:rsidRPr="00F77B13">
        <w:t>GuardDuty</w:t>
      </w:r>
      <w:proofErr w:type="spellEnd"/>
      <w:r w:rsidRPr="00F77B13">
        <w:t xml:space="preserve">, CloudTrail, </w:t>
      </w:r>
      <w:proofErr w:type="spellStart"/>
      <w:r w:rsidRPr="00F77B13">
        <w:t>QuickSight</w:t>
      </w:r>
      <w:proofErr w:type="spellEnd"/>
      <w:r w:rsidRPr="00F77B13">
        <w:t>) to build scalable, cloud-native data solutions.</w:t>
      </w:r>
    </w:p>
    <w:p w14:paraId="4CBD9337" w14:textId="5AC1A332" w:rsidR="00F77B13" w:rsidRPr="00F77B13" w:rsidRDefault="00F77B13" w:rsidP="00F77B13">
      <w:pPr>
        <w:pStyle w:val="Style2"/>
        <w:numPr>
          <w:ilvl w:val="0"/>
          <w:numId w:val="21"/>
        </w:numPr>
      </w:pPr>
      <w:r w:rsidRPr="00F77B13">
        <w:t xml:space="preserve">Extensive experience in Apache Spark, </w:t>
      </w:r>
      <w:proofErr w:type="spellStart"/>
      <w:r w:rsidRPr="00F77B13">
        <w:t>PySpark</w:t>
      </w:r>
      <w:proofErr w:type="spellEnd"/>
      <w:r w:rsidRPr="00F77B13">
        <w:t xml:space="preserve">, Kafka, Flink, and </w:t>
      </w:r>
      <w:proofErr w:type="spellStart"/>
      <w:r w:rsidRPr="00F77B13">
        <w:t>Debezium</w:t>
      </w:r>
      <w:proofErr w:type="spellEnd"/>
      <w:r w:rsidRPr="00F77B13">
        <w:t xml:space="preserve"> CDC, enabling real-time data ingestion, processing, and fraud detection under 2 seconds in financial applications.</w:t>
      </w:r>
    </w:p>
    <w:p w14:paraId="1FC570E3" w14:textId="5071A8BA" w:rsidR="00F77B13" w:rsidRPr="00F77B13" w:rsidRDefault="00F77B13" w:rsidP="00F77B13">
      <w:pPr>
        <w:pStyle w:val="Style2"/>
        <w:numPr>
          <w:ilvl w:val="0"/>
          <w:numId w:val="21"/>
        </w:numPr>
      </w:pPr>
      <w:r w:rsidRPr="00F77B13">
        <w:t>Designed and optimized batch and real-time ETL pipelines using Databricks, Apache Airflow Apache Flink, and AWS Glue, ensuring efficient data transformation and integration.</w:t>
      </w:r>
    </w:p>
    <w:p w14:paraId="74886803" w14:textId="3687D36C" w:rsidR="00F77B13" w:rsidRPr="00F77B13" w:rsidRDefault="00F77B13" w:rsidP="00F77B13">
      <w:pPr>
        <w:pStyle w:val="Style2"/>
        <w:numPr>
          <w:ilvl w:val="0"/>
          <w:numId w:val="21"/>
        </w:numPr>
      </w:pPr>
      <w:r w:rsidRPr="00F77B13">
        <w:t>Strong expertise in</w:t>
      </w:r>
      <w:r w:rsidR="00865C36">
        <w:t xml:space="preserve"> </w:t>
      </w:r>
      <w:r w:rsidRPr="00F77B13">
        <w:t>Redshift, implementing partitioning, clustering, materialized views, and query optimizations to enhance performance and cost efficiency.</w:t>
      </w:r>
    </w:p>
    <w:p w14:paraId="300B3A18" w14:textId="7FDED2BD" w:rsidR="00F77B13" w:rsidRPr="00F77B13" w:rsidRDefault="00F77B13" w:rsidP="00F77B13">
      <w:pPr>
        <w:pStyle w:val="Style2"/>
        <w:numPr>
          <w:ilvl w:val="0"/>
          <w:numId w:val="21"/>
        </w:numPr>
      </w:pPr>
      <w:r w:rsidRPr="00F77B13">
        <w:t>Proficient in SQL, PostgreSQL, Oracle, and NoSQL databases (Cosmos DB, DynamoDB) with deep knowledge of indexing, partitioning, and workload management to optimize analytical query performance.</w:t>
      </w:r>
    </w:p>
    <w:p w14:paraId="39C08010" w14:textId="56F93CE5" w:rsidR="00F77B13" w:rsidRPr="00F77B13" w:rsidRDefault="00F77B13" w:rsidP="00F77B13">
      <w:pPr>
        <w:pStyle w:val="Style2"/>
        <w:numPr>
          <w:ilvl w:val="0"/>
          <w:numId w:val="21"/>
        </w:numPr>
      </w:pPr>
      <w:r w:rsidRPr="00F77B13">
        <w:t>Built feature engineering pipelines using Apache Flink, Spark Streaming, and Snowflake, supporting ML-based fraud detection and predictive analytics.</w:t>
      </w:r>
    </w:p>
    <w:p w14:paraId="28FDBB62" w14:textId="32A1FFE0" w:rsidR="00F77B13" w:rsidRPr="00F77B13" w:rsidRDefault="00F77B13" w:rsidP="00F77B13">
      <w:pPr>
        <w:pStyle w:val="Style2"/>
        <w:numPr>
          <w:ilvl w:val="0"/>
          <w:numId w:val="21"/>
        </w:numPr>
      </w:pPr>
      <w:r w:rsidRPr="00F77B13">
        <w:t>Developed Kafka-based event-driven data pipelines, ensuring seamless integration with downstream analytics, alerting mechanisms, and fraud detection workflows.</w:t>
      </w:r>
    </w:p>
    <w:p w14:paraId="290A62B7" w14:textId="13C6A224" w:rsidR="00F77B13" w:rsidRPr="00F77B13" w:rsidRDefault="00F77B13" w:rsidP="00F77B13">
      <w:pPr>
        <w:pStyle w:val="Style2"/>
        <w:numPr>
          <w:ilvl w:val="0"/>
          <w:numId w:val="21"/>
        </w:numPr>
      </w:pPr>
      <w:r w:rsidRPr="00F77B13">
        <w:t>Implemented Role-Based Access Control (RBAC), data encryption, and GDPR, HIPAA, PCI-DSS compliance in AWS, ensuring enterprise-level data security.</w:t>
      </w:r>
    </w:p>
    <w:p w14:paraId="0E79BE3B" w14:textId="68473E77" w:rsidR="00F77B13" w:rsidRPr="00F77B13" w:rsidRDefault="00F77B13" w:rsidP="00F77B13">
      <w:pPr>
        <w:pStyle w:val="Style2"/>
        <w:numPr>
          <w:ilvl w:val="0"/>
          <w:numId w:val="21"/>
        </w:numPr>
      </w:pPr>
      <w:r w:rsidRPr="00F77B13">
        <w:t>Developed data validation frameworks, anomaly detection scripts, and automated data profiling to ensure accuracy, completeness, and consistency across multiple data sources.</w:t>
      </w:r>
    </w:p>
    <w:p w14:paraId="262A0302" w14:textId="77777777" w:rsidR="00F77B13" w:rsidRPr="00F77B13" w:rsidRDefault="00F77B13" w:rsidP="00F77B13">
      <w:pPr>
        <w:pStyle w:val="Style2"/>
        <w:numPr>
          <w:ilvl w:val="0"/>
          <w:numId w:val="21"/>
        </w:numPr>
      </w:pPr>
      <w:r w:rsidRPr="00F77B13">
        <w:t>Monitoring &amp; Performance Optimization: Implemented Prometheus, Grafana, and ELK stack (Elasticsearch, Logstash, Kibana) for real-time data pipeline monitoring, ensuring high availability and rapid issue resolution.</w:t>
      </w:r>
    </w:p>
    <w:p w14:paraId="57210D0C" w14:textId="77777777" w:rsidR="00865C36" w:rsidRDefault="00865C36" w:rsidP="00865C36">
      <w:pPr>
        <w:pStyle w:val="Style2"/>
        <w:numPr>
          <w:ilvl w:val="0"/>
          <w:numId w:val="21"/>
        </w:numPr>
      </w:pPr>
      <w:r>
        <w:t xml:space="preserve">Built CI/CD pipelines using AWS </w:t>
      </w:r>
      <w:proofErr w:type="spellStart"/>
      <w:r>
        <w:t>CodePipeline</w:t>
      </w:r>
      <w:proofErr w:type="spellEnd"/>
      <w:r>
        <w:t>, Docker, and Amazon EKS (Elastic Kubernetes Service) for automated deployment, testing, and monitoring of ETL and real-time streaming workflows.</w:t>
      </w:r>
    </w:p>
    <w:p w14:paraId="167C667F" w14:textId="5BCAC4D7" w:rsidR="00F77B13" w:rsidRPr="00F77B13" w:rsidRDefault="00F77B13" w:rsidP="00F77B13">
      <w:pPr>
        <w:pStyle w:val="Style2"/>
        <w:numPr>
          <w:ilvl w:val="0"/>
          <w:numId w:val="21"/>
        </w:numPr>
      </w:pPr>
      <w:r w:rsidRPr="00F77B13">
        <w:t>Experienced in Kubernetes, Docker, Terraform, and cloud-native microservices for automating data infrastructure provisioning and scaling.</w:t>
      </w:r>
    </w:p>
    <w:p w14:paraId="3D74C245" w14:textId="5885C913" w:rsidR="00F77B13" w:rsidRPr="00F77B13" w:rsidRDefault="00F77B13" w:rsidP="00F77B13">
      <w:pPr>
        <w:pStyle w:val="Style2"/>
        <w:numPr>
          <w:ilvl w:val="0"/>
          <w:numId w:val="21"/>
        </w:numPr>
      </w:pPr>
      <w:r w:rsidRPr="00F77B13">
        <w:t xml:space="preserve">Designed multi-tiered storage solutions (Bronze, Silver, Gold) using ADLS, </w:t>
      </w:r>
      <w:r w:rsidR="00F31D81">
        <w:t xml:space="preserve">and </w:t>
      </w:r>
      <w:r w:rsidRPr="00F77B13">
        <w:t>S3 optimizing cost efficiency and retrieval speed for analytics.</w:t>
      </w:r>
    </w:p>
    <w:p w14:paraId="434DAA62" w14:textId="2F8A7DB8" w:rsidR="00F77B13" w:rsidRPr="00F77B13" w:rsidRDefault="00F77B13" w:rsidP="00F77B13">
      <w:pPr>
        <w:pStyle w:val="Style2"/>
        <w:numPr>
          <w:ilvl w:val="0"/>
          <w:numId w:val="21"/>
        </w:numPr>
      </w:pPr>
      <w:r w:rsidRPr="00F77B13">
        <w:t>Worked closely with data scientists, software engineers, and business analysts to develop end-to-end data solutions that drive strategic decision-making and business insights.</w:t>
      </w:r>
    </w:p>
    <w:p w14:paraId="158E38DC" w14:textId="6F05D754" w:rsidR="00F77B13" w:rsidRPr="00F77B13" w:rsidRDefault="00F77B13" w:rsidP="00F77B13">
      <w:pPr>
        <w:pStyle w:val="Style2"/>
        <w:numPr>
          <w:ilvl w:val="0"/>
          <w:numId w:val="21"/>
        </w:numPr>
      </w:pPr>
      <w:r w:rsidRPr="00F77B13">
        <w:t>Developed financial transaction fraud detection, real-time healthcare analytics, and telecom network performance monitoring, improving data accessibility, reliability, and operational efficiency.</w:t>
      </w:r>
    </w:p>
    <w:p w14:paraId="2AEA263B" w14:textId="77777777" w:rsidR="00865C36" w:rsidRDefault="00865C36" w:rsidP="00865C36">
      <w:pPr>
        <w:pStyle w:val="Style2"/>
        <w:numPr>
          <w:ilvl w:val="0"/>
          <w:numId w:val="21"/>
        </w:numPr>
      </w:pPr>
      <w:r>
        <w:t xml:space="preserve">Built CI/CD pipelines using AWS </w:t>
      </w:r>
      <w:proofErr w:type="spellStart"/>
      <w:r>
        <w:t>CodePipeline</w:t>
      </w:r>
      <w:proofErr w:type="spellEnd"/>
      <w:r>
        <w:t>, Docker, and Amazon EKS (Elastic Kubernetes Service) for automated deployment, testing, and monitoring of ETL and real-time streaming workflows.</w:t>
      </w:r>
    </w:p>
    <w:p w14:paraId="73C981F8" w14:textId="77777777" w:rsidR="00865C36" w:rsidRDefault="00865C36" w:rsidP="00865C36">
      <w:pPr>
        <w:pStyle w:val="Style2"/>
        <w:numPr>
          <w:ilvl w:val="0"/>
          <w:numId w:val="21"/>
        </w:numPr>
      </w:pPr>
      <w:r>
        <w:lastRenderedPageBreak/>
        <w:t>Automated data workflows using Apache Airflow, AWS Step Functions, and AWS Lambda, reducing manual interventions and improving pipeline reliability.</w:t>
      </w:r>
    </w:p>
    <w:p w14:paraId="7A58A0B5" w14:textId="22C99FDF" w:rsidR="00F77B13" w:rsidRPr="00F77B13" w:rsidRDefault="00F77B13" w:rsidP="00F77B13">
      <w:pPr>
        <w:pStyle w:val="Style2"/>
        <w:numPr>
          <w:ilvl w:val="0"/>
          <w:numId w:val="21"/>
        </w:numPr>
      </w:pPr>
      <w:r w:rsidRPr="00F77B13">
        <w:t>Optimized cloud resources (compute, storage, networking) to reduce costs by 30%+ while maintaining high-performance data processing.</w:t>
      </w:r>
    </w:p>
    <w:p w14:paraId="351A4A86" w14:textId="2C07047B" w:rsidR="00F77B13" w:rsidRPr="00F77B13" w:rsidRDefault="00F77B13" w:rsidP="00F77B13">
      <w:pPr>
        <w:pStyle w:val="Style2"/>
        <w:numPr>
          <w:ilvl w:val="0"/>
          <w:numId w:val="21"/>
        </w:numPr>
      </w:pPr>
      <w:r w:rsidRPr="00F77B13">
        <w:t>Led teams of data engineers, conducted training on best practices in cloud data engineering, big data processing, and real-time streaming architectures.</w:t>
      </w:r>
    </w:p>
    <w:p w14:paraId="4CA9B971" w14:textId="77777777" w:rsidR="00F77B13" w:rsidRPr="00F77B13" w:rsidRDefault="00F77B13" w:rsidP="00F77B13">
      <w:pPr>
        <w:pStyle w:val="Style1"/>
      </w:pPr>
      <w:r w:rsidRPr="00F77B13">
        <w:t>Technical Skills</w:t>
      </w:r>
    </w:p>
    <w:tbl>
      <w:tblP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6"/>
        <w:gridCol w:w="425"/>
        <w:gridCol w:w="6662"/>
      </w:tblGrid>
      <w:tr w:rsidR="00F77B13" w:rsidRPr="00F77B13" w14:paraId="5B79F0A1" w14:textId="77777777" w:rsidTr="006E7523">
        <w:trPr>
          <w:trHeight w:val="387"/>
        </w:trPr>
        <w:tc>
          <w:tcPr>
            <w:tcW w:w="3256" w:type="dxa"/>
            <w:hideMark/>
          </w:tcPr>
          <w:p w14:paraId="263BF7D3" w14:textId="77777777" w:rsidR="00F77B13" w:rsidRPr="00F77B13" w:rsidRDefault="00F77B13" w:rsidP="00F77B13">
            <w:pPr>
              <w:pStyle w:val="Style2"/>
              <w:rPr>
                <w:lang w:val="en-IN"/>
              </w:rPr>
            </w:pPr>
            <w:r w:rsidRPr="00F77B13">
              <w:rPr>
                <w:lang w:val="en-IN"/>
              </w:rPr>
              <w:t>Programming Languages</w:t>
            </w:r>
          </w:p>
        </w:tc>
        <w:tc>
          <w:tcPr>
            <w:tcW w:w="425" w:type="dxa"/>
            <w:hideMark/>
          </w:tcPr>
          <w:p w14:paraId="659F0FF9" w14:textId="77777777" w:rsidR="00F77B13" w:rsidRPr="00F77B13" w:rsidRDefault="00F77B13" w:rsidP="00F77B13">
            <w:pPr>
              <w:pStyle w:val="Style2"/>
              <w:rPr>
                <w:lang w:val="en-IN"/>
              </w:rPr>
            </w:pPr>
            <w:r w:rsidRPr="00F77B13">
              <w:rPr>
                <w:lang w:val="en-IN"/>
              </w:rPr>
              <w:t>:</w:t>
            </w:r>
          </w:p>
        </w:tc>
        <w:tc>
          <w:tcPr>
            <w:tcW w:w="6662" w:type="dxa"/>
            <w:hideMark/>
          </w:tcPr>
          <w:p w14:paraId="2234B7BF" w14:textId="77777777" w:rsidR="00F77B13" w:rsidRPr="00F77B13" w:rsidRDefault="00F77B13" w:rsidP="00F77B13">
            <w:pPr>
              <w:pStyle w:val="Style2"/>
              <w:rPr>
                <w:lang w:val="en-IN"/>
              </w:rPr>
            </w:pPr>
            <w:r w:rsidRPr="00F77B13">
              <w:rPr>
                <w:lang w:val="en-IN"/>
              </w:rPr>
              <w:t>Python, Java, R, SQL, PL/SQL, NoSQL</w:t>
            </w:r>
          </w:p>
        </w:tc>
      </w:tr>
      <w:tr w:rsidR="00F77B13" w:rsidRPr="00F77B13" w14:paraId="36428636" w14:textId="77777777" w:rsidTr="006E7523">
        <w:trPr>
          <w:trHeight w:val="387"/>
        </w:trPr>
        <w:tc>
          <w:tcPr>
            <w:tcW w:w="3256" w:type="dxa"/>
            <w:hideMark/>
          </w:tcPr>
          <w:p w14:paraId="70112CF2" w14:textId="77777777" w:rsidR="00F77B13" w:rsidRPr="00F77B13" w:rsidRDefault="00F77B13" w:rsidP="00F77B13">
            <w:pPr>
              <w:pStyle w:val="Style2"/>
              <w:rPr>
                <w:lang w:val="en-IN"/>
              </w:rPr>
            </w:pPr>
            <w:r w:rsidRPr="00F77B13">
              <w:rPr>
                <w:lang w:val="en-IN"/>
              </w:rPr>
              <w:t xml:space="preserve">Databases </w:t>
            </w:r>
            <w:r w:rsidRPr="00F77B13">
              <w:rPr>
                <w:lang w:val="en-IN"/>
              </w:rPr>
              <w:tab/>
            </w:r>
          </w:p>
        </w:tc>
        <w:tc>
          <w:tcPr>
            <w:tcW w:w="425" w:type="dxa"/>
            <w:hideMark/>
          </w:tcPr>
          <w:p w14:paraId="5DF645A9" w14:textId="77777777" w:rsidR="00F77B13" w:rsidRPr="00F77B13" w:rsidRDefault="00F77B13" w:rsidP="00F77B13">
            <w:pPr>
              <w:pStyle w:val="Style2"/>
              <w:rPr>
                <w:lang w:val="en-IN"/>
              </w:rPr>
            </w:pPr>
            <w:r w:rsidRPr="00F77B13">
              <w:rPr>
                <w:lang w:val="en-IN"/>
              </w:rPr>
              <w:t>:</w:t>
            </w:r>
          </w:p>
        </w:tc>
        <w:tc>
          <w:tcPr>
            <w:tcW w:w="6662" w:type="dxa"/>
            <w:hideMark/>
          </w:tcPr>
          <w:p w14:paraId="4BDB4713" w14:textId="264AF45D" w:rsidR="00F77B13" w:rsidRPr="00F77B13" w:rsidRDefault="00F77B13" w:rsidP="00F77B13">
            <w:pPr>
              <w:pStyle w:val="Style2"/>
              <w:rPr>
                <w:lang w:val="en-IN"/>
              </w:rPr>
            </w:pPr>
            <w:r w:rsidRPr="00F77B13">
              <w:t>MySQL, Oracle, Amazon RDS, DynamoDB, Aurora, Cassandra, PostgreSQL, Amazon Redshift, Snowflake.</w:t>
            </w:r>
          </w:p>
        </w:tc>
      </w:tr>
      <w:tr w:rsidR="00F77B13" w:rsidRPr="00F77B13" w14:paraId="23BCD439" w14:textId="77777777" w:rsidTr="006E7523">
        <w:trPr>
          <w:trHeight w:val="387"/>
        </w:trPr>
        <w:tc>
          <w:tcPr>
            <w:tcW w:w="3256" w:type="dxa"/>
            <w:hideMark/>
          </w:tcPr>
          <w:p w14:paraId="17896E55" w14:textId="77777777" w:rsidR="00F77B13" w:rsidRPr="00F77B13" w:rsidRDefault="00F77B13" w:rsidP="00F77B13">
            <w:pPr>
              <w:pStyle w:val="Style2"/>
              <w:rPr>
                <w:lang w:val="en-IN"/>
              </w:rPr>
            </w:pPr>
            <w:r w:rsidRPr="00F77B13">
              <w:rPr>
                <w:lang w:val="en-IN"/>
              </w:rPr>
              <w:t>Security and Governance</w:t>
            </w:r>
          </w:p>
        </w:tc>
        <w:tc>
          <w:tcPr>
            <w:tcW w:w="425" w:type="dxa"/>
            <w:hideMark/>
          </w:tcPr>
          <w:p w14:paraId="0E5A8142" w14:textId="77777777" w:rsidR="00F77B13" w:rsidRPr="00F77B13" w:rsidRDefault="00F77B13" w:rsidP="00F77B13">
            <w:pPr>
              <w:pStyle w:val="Style2"/>
              <w:rPr>
                <w:lang w:val="en-IN"/>
              </w:rPr>
            </w:pPr>
            <w:r w:rsidRPr="00F77B13">
              <w:rPr>
                <w:lang w:val="en-IN"/>
              </w:rPr>
              <w:t>:</w:t>
            </w:r>
          </w:p>
        </w:tc>
        <w:tc>
          <w:tcPr>
            <w:tcW w:w="6662" w:type="dxa"/>
            <w:hideMark/>
          </w:tcPr>
          <w:p w14:paraId="411D7FCE" w14:textId="77777777" w:rsidR="00F77B13" w:rsidRPr="00F77B13" w:rsidRDefault="00F77B13" w:rsidP="00F77B13">
            <w:pPr>
              <w:pStyle w:val="Style2"/>
              <w:rPr>
                <w:lang w:val="en-IN"/>
              </w:rPr>
            </w:pPr>
            <w:r w:rsidRPr="00F77B13">
              <w:t>HIPAA, GDPR, SOX, PCI-DSS, AWS IAM, AWS KMS, Azure IAM.</w:t>
            </w:r>
          </w:p>
        </w:tc>
      </w:tr>
      <w:tr w:rsidR="00F77B13" w:rsidRPr="00F77B13" w14:paraId="78DC649E" w14:textId="77777777" w:rsidTr="006E7523">
        <w:trPr>
          <w:trHeight w:val="387"/>
        </w:trPr>
        <w:tc>
          <w:tcPr>
            <w:tcW w:w="3256" w:type="dxa"/>
            <w:hideMark/>
          </w:tcPr>
          <w:p w14:paraId="1E264A5A" w14:textId="77777777" w:rsidR="00F77B13" w:rsidRPr="00F77B13" w:rsidRDefault="00F77B13" w:rsidP="00F77B13">
            <w:pPr>
              <w:pStyle w:val="Style2"/>
              <w:rPr>
                <w:lang w:val="en-IN"/>
              </w:rPr>
            </w:pPr>
            <w:r w:rsidRPr="00F77B13">
              <w:rPr>
                <w:lang w:val="en-IN"/>
              </w:rPr>
              <w:t>AWS Services</w:t>
            </w:r>
          </w:p>
        </w:tc>
        <w:tc>
          <w:tcPr>
            <w:tcW w:w="425" w:type="dxa"/>
            <w:hideMark/>
          </w:tcPr>
          <w:p w14:paraId="3DFF28A6" w14:textId="77777777" w:rsidR="00F77B13" w:rsidRPr="00F77B13" w:rsidRDefault="00F77B13" w:rsidP="00F77B13">
            <w:pPr>
              <w:pStyle w:val="Style2"/>
              <w:rPr>
                <w:lang w:val="en-IN"/>
              </w:rPr>
            </w:pPr>
            <w:r w:rsidRPr="00F77B13">
              <w:rPr>
                <w:lang w:val="en-IN"/>
              </w:rPr>
              <w:t>:</w:t>
            </w:r>
          </w:p>
        </w:tc>
        <w:tc>
          <w:tcPr>
            <w:tcW w:w="6662" w:type="dxa"/>
            <w:hideMark/>
          </w:tcPr>
          <w:p w14:paraId="00C74CDD" w14:textId="77777777" w:rsidR="00F77B13" w:rsidRPr="00F77B13" w:rsidRDefault="00F77B13" w:rsidP="00F77B13">
            <w:pPr>
              <w:pStyle w:val="Style2"/>
              <w:rPr>
                <w:lang w:val="en-IN"/>
              </w:rPr>
            </w:pPr>
            <w:r w:rsidRPr="00F77B13">
              <w:t xml:space="preserve">EC2, EMR, S3, RDS, DynamoDB, Redshift, Lambda, Step Functions, Route 53, Glue, CloudTrail, IAM, Aurora, CloudWatch, Athena, Kinesis, Data Pipeline, API Gateway, SNS, SQS, MSK (Managed Kafka), </w:t>
            </w:r>
            <w:proofErr w:type="spellStart"/>
            <w:r w:rsidRPr="00F77B13">
              <w:t>Debezium</w:t>
            </w:r>
            <w:proofErr w:type="spellEnd"/>
            <w:r w:rsidRPr="00F77B13">
              <w:t xml:space="preserve">, </w:t>
            </w:r>
            <w:proofErr w:type="spellStart"/>
            <w:r w:rsidRPr="00F77B13">
              <w:t>SageMaker</w:t>
            </w:r>
            <w:proofErr w:type="spellEnd"/>
            <w:r w:rsidRPr="00F77B13">
              <w:t xml:space="preserve">, Kinesis Data Streams, Kinesis Data Analytics, Secrets Manager, </w:t>
            </w:r>
            <w:proofErr w:type="spellStart"/>
            <w:r w:rsidRPr="00F77B13">
              <w:t>GuardDuty</w:t>
            </w:r>
            <w:proofErr w:type="spellEnd"/>
            <w:r w:rsidRPr="00F77B13">
              <w:t>, Lake Formation.</w:t>
            </w:r>
          </w:p>
        </w:tc>
      </w:tr>
      <w:tr w:rsidR="00F77B13" w:rsidRPr="00F77B13" w14:paraId="1A18A8F5" w14:textId="77777777" w:rsidTr="006E7523">
        <w:trPr>
          <w:trHeight w:val="387"/>
        </w:trPr>
        <w:tc>
          <w:tcPr>
            <w:tcW w:w="3256" w:type="dxa"/>
            <w:hideMark/>
          </w:tcPr>
          <w:p w14:paraId="1EDC206B" w14:textId="77777777" w:rsidR="00F77B13" w:rsidRPr="00F77B13" w:rsidRDefault="00F77B13" w:rsidP="00F77B13">
            <w:pPr>
              <w:pStyle w:val="Style2"/>
              <w:rPr>
                <w:lang w:val="en-IN"/>
              </w:rPr>
            </w:pPr>
            <w:r w:rsidRPr="00F77B13">
              <w:rPr>
                <w:lang w:val="en-IN"/>
              </w:rPr>
              <w:t>Big Data Ecosystem</w:t>
            </w:r>
          </w:p>
        </w:tc>
        <w:tc>
          <w:tcPr>
            <w:tcW w:w="425" w:type="dxa"/>
            <w:hideMark/>
          </w:tcPr>
          <w:p w14:paraId="7DD47DD6" w14:textId="77777777" w:rsidR="00F77B13" w:rsidRPr="00F77B13" w:rsidRDefault="00F77B13" w:rsidP="00F77B13">
            <w:pPr>
              <w:pStyle w:val="Style2"/>
              <w:rPr>
                <w:lang w:val="en-IN"/>
              </w:rPr>
            </w:pPr>
            <w:r w:rsidRPr="00F77B13">
              <w:rPr>
                <w:lang w:val="en-IN"/>
              </w:rPr>
              <w:t>:</w:t>
            </w:r>
          </w:p>
        </w:tc>
        <w:tc>
          <w:tcPr>
            <w:tcW w:w="6662" w:type="dxa"/>
            <w:hideMark/>
          </w:tcPr>
          <w:p w14:paraId="5BEC7A32" w14:textId="77777777" w:rsidR="00F77B13" w:rsidRPr="00F77B13" w:rsidRDefault="00F77B13" w:rsidP="00F77B13">
            <w:pPr>
              <w:pStyle w:val="Style2"/>
              <w:rPr>
                <w:lang w:val="en-IN"/>
              </w:rPr>
            </w:pPr>
            <w:r w:rsidRPr="00F77B13">
              <w:rPr>
                <w:lang w:val="en-IN"/>
              </w:rPr>
              <w:t>Hadoop (HDFS, MapReduce, YARN), Spark (</w:t>
            </w:r>
            <w:proofErr w:type="spellStart"/>
            <w:r w:rsidRPr="00F77B13">
              <w:rPr>
                <w:lang w:val="en-IN"/>
              </w:rPr>
              <w:t>SparkSQL</w:t>
            </w:r>
            <w:proofErr w:type="spellEnd"/>
            <w:r w:rsidRPr="00F77B13">
              <w:rPr>
                <w:lang w:val="en-IN"/>
              </w:rPr>
              <w:t xml:space="preserve">, </w:t>
            </w:r>
            <w:proofErr w:type="spellStart"/>
            <w:r w:rsidRPr="00F77B13">
              <w:rPr>
                <w:lang w:val="en-IN"/>
              </w:rPr>
              <w:t>PySpark</w:t>
            </w:r>
            <w:proofErr w:type="spellEnd"/>
            <w:r w:rsidRPr="00F77B13">
              <w:rPr>
                <w:lang w:val="en-IN"/>
              </w:rPr>
              <w:t>), Kafka, Flink, Hive, Sqoop, Flume, Oozie, Impala, HBase, Zookeeper</w:t>
            </w:r>
          </w:p>
        </w:tc>
      </w:tr>
      <w:tr w:rsidR="00F77B13" w:rsidRPr="00F77B13" w14:paraId="56B1B959" w14:textId="77777777" w:rsidTr="006E7523">
        <w:trPr>
          <w:trHeight w:val="387"/>
        </w:trPr>
        <w:tc>
          <w:tcPr>
            <w:tcW w:w="3256" w:type="dxa"/>
            <w:hideMark/>
          </w:tcPr>
          <w:p w14:paraId="3F167BD9" w14:textId="77777777" w:rsidR="00F77B13" w:rsidRPr="00F77B13" w:rsidRDefault="00F77B13" w:rsidP="00F77B13">
            <w:pPr>
              <w:pStyle w:val="Style2"/>
              <w:rPr>
                <w:lang w:val="en-IN"/>
              </w:rPr>
            </w:pPr>
            <w:r w:rsidRPr="00F77B13">
              <w:rPr>
                <w:lang w:val="en-IN"/>
              </w:rPr>
              <w:t>ETL/ELT Tools</w:t>
            </w:r>
          </w:p>
        </w:tc>
        <w:tc>
          <w:tcPr>
            <w:tcW w:w="425" w:type="dxa"/>
            <w:hideMark/>
          </w:tcPr>
          <w:p w14:paraId="5C99FA30" w14:textId="77777777" w:rsidR="00F77B13" w:rsidRPr="00F77B13" w:rsidRDefault="00F77B13" w:rsidP="00F77B13">
            <w:pPr>
              <w:pStyle w:val="Style2"/>
              <w:rPr>
                <w:lang w:val="en-IN"/>
              </w:rPr>
            </w:pPr>
            <w:r w:rsidRPr="00F77B13">
              <w:rPr>
                <w:lang w:val="en-IN"/>
              </w:rPr>
              <w:t>:</w:t>
            </w:r>
          </w:p>
        </w:tc>
        <w:tc>
          <w:tcPr>
            <w:tcW w:w="6662" w:type="dxa"/>
            <w:hideMark/>
          </w:tcPr>
          <w:p w14:paraId="1A1FF2C9" w14:textId="77777777" w:rsidR="00F77B13" w:rsidRPr="00F77B13" w:rsidRDefault="00F77B13" w:rsidP="00F77B13">
            <w:pPr>
              <w:pStyle w:val="Style2"/>
              <w:rPr>
                <w:lang w:val="en-IN"/>
              </w:rPr>
            </w:pPr>
            <w:r w:rsidRPr="00F77B13">
              <w:rPr>
                <w:lang w:val="en-IN"/>
              </w:rPr>
              <w:t xml:space="preserve">AWS Glue, Informatica, Apache </w:t>
            </w:r>
            <w:proofErr w:type="spellStart"/>
            <w:r w:rsidRPr="00F77B13">
              <w:rPr>
                <w:lang w:val="en-IN"/>
              </w:rPr>
              <w:t>NiFi</w:t>
            </w:r>
            <w:proofErr w:type="spellEnd"/>
            <w:r w:rsidRPr="00F77B13">
              <w:rPr>
                <w:lang w:val="en-IN"/>
              </w:rPr>
              <w:t>, SSIS, Apache Spark, DBT</w:t>
            </w:r>
          </w:p>
        </w:tc>
      </w:tr>
      <w:tr w:rsidR="00F77B13" w:rsidRPr="00F77B13" w14:paraId="1D2D07B2" w14:textId="77777777" w:rsidTr="006E7523">
        <w:trPr>
          <w:trHeight w:val="387"/>
        </w:trPr>
        <w:tc>
          <w:tcPr>
            <w:tcW w:w="3256" w:type="dxa"/>
            <w:hideMark/>
          </w:tcPr>
          <w:p w14:paraId="11262A67" w14:textId="77777777" w:rsidR="00F77B13" w:rsidRPr="00F77B13" w:rsidRDefault="00F77B13" w:rsidP="00F77B13">
            <w:pPr>
              <w:pStyle w:val="Style2"/>
              <w:rPr>
                <w:lang w:val="en-IN"/>
              </w:rPr>
            </w:pPr>
            <w:r w:rsidRPr="00F77B13">
              <w:rPr>
                <w:lang w:val="en-IN"/>
              </w:rPr>
              <w:t>Data Analysis Libraries</w:t>
            </w:r>
          </w:p>
        </w:tc>
        <w:tc>
          <w:tcPr>
            <w:tcW w:w="425" w:type="dxa"/>
            <w:hideMark/>
          </w:tcPr>
          <w:p w14:paraId="00356A5E" w14:textId="77777777" w:rsidR="00F77B13" w:rsidRPr="00F77B13" w:rsidRDefault="00F77B13" w:rsidP="00F77B13">
            <w:pPr>
              <w:pStyle w:val="Style2"/>
              <w:rPr>
                <w:lang w:val="en-IN"/>
              </w:rPr>
            </w:pPr>
            <w:r w:rsidRPr="00F77B13">
              <w:rPr>
                <w:lang w:val="en-IN"/>
              </w:rPr>
              <w:t>:</w:t>
            </w:r>
          </w:p>
        </w:tc>
        <w:tc>
          <w:tcPr>
            <w:tcW w:w="6662" w:type="dxa"/>
            <w:hideMark/>
          </w:tcPr>
          <w:p w14:paraId="1C3E4D6D" w14:textId="77777777" w:rsidR="00F77B13" w:rsidRPr="00F77B13" w:rsidRDefault="00F77B13" w:rsidP="00F77B13">
            <w:pPr>
              <w:pStyle w:val="Style2"/>
              <w:rPr>
                <w:lang w:val="en-IN"/>
              </w:rPr>
            </w:pPr>
            <w:r w:rsidRPr="00F77B13">
              <w:rPr>
                <w:lang w:val="en-IN"/>
              </w:rPr>
              <w:t xml:space="preserve">Pandas, NumPy, SciPy, Scikit-learn, NLTK, </w:t>
            </w:r>
            <w:proofErr w:type="spellStart"/>
            <w:r w:rsidRPr="00F77B13">
              <w:rPr>
                <w:lang w:val="en-IN"/>
              </w:rPr>
              <w:t>Plotly</w:t>
            </w:r>
            <w:proofErr w:type="spellEnd"/>
            <w:r w:rsidRPr="00F77B13">
              <w:rPr>
                <w:lang w:val="en-IN"/>
              </w:rPr>
              <w:t>, Matplotlib</w:t>
            </w:r>
          </w:p>
        </w:tc>
      </w:tr>
      <w:tr w:rsidR="00F77B13" w:rsidRPr="00F77B13" w14:paraId="0C23E4D2" w14:textId="77777777" w:rsidTr="006E7523">
        <w:trPr>
          <w:trHeight w:val="387"/>
        </w:trPr>
        <w:tc>
          <w:tcPr>
            <w:tcW w:w="3256" w:type="dxa"/>
            <w:hideMark/>
          </w:tcPr>
          <w:p w14:paraId="638D0942" w14:textId="77777777" w:rsidR="00F77B13" w:rsidRPr="00F77B13" w:rsidRDefault="00F77B13" w:rsidP="00F77B13">
            <w:pPr>
              <w:pStyle w:val="Style2"/>
              <w:rPr>
                <w:lang w:val="en-IN"/>
              </w:rPr>
            </w:pPr>
            <w:r w:rsidRPr="00F77B13">
              <w:rPr>
                <w:lang w:val="en-IN"/>
              </w:rPr>
              <w:t>Orchestration &amp; Automation</w:t>
            </w:r>
          </w:p>
        </w:tc>
        <w:tc>
          <w:tcPr>
            <w:tcW w:w="425" w:type="dxa"/>
            <w:hideMark/>
          </w:tcPr>
          <w:p w14:paraId="34A921C3" w14:textId="77777777" w:rsidR="00F77B13" w:rsidRPr="00F77B13" w:rsidRDefault="00F77B13" w:rsidP="00F77B13">
            <w:pPr>
              <w:pStyle w:val="Style2"/>
              <w:rPr>
                <w:lang w:val="en-IN"/>
              </w:rPr>
            </w:pPr>
            <w:r w:rsidRPr="00F77B13">
              <w:rPr>
                <w:lang w:val="en-IN"/>
              </w:rPr>
              <w:t>:</w:t>
            </w:r>
          </w:p>
        </w:tc>
        <w:tc>
          <w:tcPr>
            <w:tcW w:w="6662" w:type="dxa"/>
            <w:hideMark/>
          </w:tcPr>
          <w:p w14:paraId="5781082F" w14:textId="77777777" w:rsidR="00F77B13" w:rsidRPr="00F77B13" w:rsidRDefault="00F77B13" w:rsidP="00F77B13">
            <w:pPr>
              <w:pStyle w:val="Style2"/>
              <w:rPr>
                <w:lang w:val="en-IN"/>
              </w:rPr>
            </w:pPr>
            <w:r w:rsidRPr="00F77B13">
              <w:t>Apache Airflow, Jenkins, Ansible, Azure DevOps, CI/CD Pipelines, Step Functions.</w:t>
            </w:r>
          </w:p>
        </w:tc>
      </w:tr>
      <w:tr w:rsidR="00F77B13" w:rsidRPr="00F77B13" w14:paraId="35AD1E73" w14:textId="77777777" w:rsidTr="006E7523">
        <w:trPr>
          <w:trHeight w:val="387"/>
        </w:trPr>
        <w:tc>
          <w:tcPr>
            <w:tcW w:w="3256" w:type="dxa"/>
            <w:hideMark/>
          </w:tcPr>
          <w:p w14:paraId="580DF56C" w14:textId="77777777" w:rsidR="00F77B13" w:rsidRPr="00F77B13" w:rsidRDefault="00F77B13" w:rsidP="00F77B13">
            <w:pPr>
              <w:pStyle w:val="Style2"/>
              <w:rPr>
                <w:lang w:val="en-IN"/>
              </w:rPr>
            </w:pPr>
            <w:r w:rsidRPr="00F77B13">
              <w:rPr>
                <w:lang w:val="en-IN"/>
              </w:rPr>
              <w:t>Scripting Languages</w:t>
            </w:r>
          </w:p>
        </w:tc>
        <w:tc>
          <w:tcPr>
            <w:tcW w:w="425" w:type="dxa"/>
            <w:hideMark/>
          </w:tcPr>
          <w:p w14:paraId="2A8D25B9" w14:textId="77777777" w:rsidR="00F77B13" w:rsidRPr="00F77B13" w:rsidRDefault="00F77B13" w:rsidP="00F77B13">
            <w:pPr>
              <w:pStyle w:val="Style2"/>
              <w:rPr>
                <w:lang w:val="en-IN"/>
              </w:rPr>
            </w:pPr>
            <w:r w:rsidRPr="00F77B13">
              <w:rPr>
                <w:lang w:val="en-IN"/>
              </w:rPr>
              <w:t>:</w:t>
            </w:r>
          </w:p>
        </w:tc>
        <w:tc>
          <w:tcPr>
            <w:tcW w:w="6662" w:type="dxa"/>
            <w:hideMark/>
          </w:tcPr>
          <w:p w14:paraId="03ECFCDB" w14:textId="77777777" w:rsidR="00F77B13" w:rsidRPr="00F77B13" w:rsidRDefault="00F77B13" w:rsidP="00F77B13">
            <w:pPr>
              <w:pStyle w:val="Style2"/>
              <w:rPr>
                <w:lang w:val="en-IN"/>
              </w:rPr>
            </w:pPr>
            <w:r w:rsidRPr="00F77B13">
              <w:rPr>
                <w:lang w:val="en-IN"/>
              </w:rPr>
              <w:t>Shell, Bash, YAML, PowerShell</w:t>
            </w:r>
          </w:p>
        </w:tc>
      </w:tr>
      <w:tr w:rsidR="00F77B13" w:rsidRPr="00F77B13" w14:paraId="34906D19" w14:textId="77777777" w:rsidTr="006E7523">
        <w:trPr>
          <w:trHeight w:val="387"/>
        </w:trPr>
        <w:tc>
          <w:tcPr>
            <w:tcW w:w="3256" w:type="dxa"/>
            <w:hideMark/>
          </w:tcPr>
          <w:p w14:paraId="4D75E0CB" w14:textId="77777777" w:rsidR="00F77B13" w:rsidRPr="00F77B13" w:rsidRDefault="00F77B13" w:rsidP="00F77B13">
            <w:pPr>
              <w:pStyle w:val="Style2"/>
              <w:rPr>
                <w:lang w:val="en-IN"/>
              </w:rPr>
            </w:pPr>
            <w:r w:rsidRPr="00F77B13">
              <w:rPr>
                <w:lang w:val="en-IN"/>
              </w:rPr>
              <w:t xml:space="preserve">Data </w:t>
            </w:r>
            <w:proofErr w:type="spellStart"/>
            <w:r w:rsidRPr="00F77B13">
              <w:rPr>
                <w:lang w:val="en-IN"/>
              </w:rPr>
              <w:t>Modeling</w:t>
            </w:r>
            <w:proofErr w:type="spellEnd"/>
          </w:p>
        </w:tc>
        <w:tc>
          <w:tcPr>
            <w:tcW w:w="425" w:type="dxa"/>
            <w:hideMark/>
          </w:tcPr>
          <w:p w14:paraId="3E3D9C5F" w14:textId="77777777" w:rsidR="00F77B13" w:rsidRPr="00F77B13" w:rsidRDefault="00F77B13" w:rsidP="00F77B13">
            <w:pPr>
              <w:pStyle w:val="Style2"/>
              <w:rPr>
                <w:lang w:val="en-IN"/>
              </w:rPr>
            </w:pPr>
            <w:r w:rsidRPr="00F77B13">
              <w:rPr>
                <w:lang w:val="en-IN"/>
              </w:rPr>
              <w:t>:</w:t>
            </w:r>
          </w:p>
        </w:tc>
        <w:tc>
          <w:tcPr>
            <w:tcW w:w="6662" w:type="dxa"/>
            <w:hideMark/>
          </w:tcPr>
          <w:p w14:paraId="5CA4AD12" w14:textId="77777777" w:rsidR="00F77B13" w:rsidRPr="00F77B13" w:rsidRDefault="00F77B13" w:rsidP="00F77B13">
            <w:pPr>
              <w:pStyle w:val="Style2"/>
              <w:rPr>
                <w:lang w:val="en-IN"/>
              </w:rPr>
            </w:pPr>
            <w:r w:rsidRPr="00F77B13">
              <w:rPr>
                <w:lang w:val="en-IN"/>
              </w:rPr>
              <w:t>Star Schema, Snowflake Schema</w:t>
            </w:r>
          </w:p>
        </w:tc>
      </w:tr>
      <w:tr w:rsidR="00F77B13" w:rsidRPr="00F77B13" w14:paraId="4257C0E5" w14:textId="77777777" w:rsidTr="006E7523">
        <w:trPr>
          <w:trHeight w:val="387"/>
        </w:trPr>
        <w:tc>
          <w:tcPr>
            <w:tcW w:w="3256" w:type="dxa"/>
            <w:hideMark/>
          </w:tcPr>
          <w:p w14:paraId="23B61E97" w14:textId="77777777" w:rsidR="00F77B13" w:rsidRPr="00F77B13" w:rsidRDefault="00F77B13" w:rsidP="00F77B13">
            <w:pPr>
              <w:pStyle w:val="Style2"/>
              <w:rPr>
                <w:lang w:val="en-IN"/>
              </w:rPr>
            </w:pPr>
            <w:r w:rsidRPr="00F77B13">
              <w:rPr>
                <w:lang w:val="en-IN"/>
              </w:rPr>
              <w:t>Operating Systems</w:t>
            </w:r>
          </w:p>
        </w:tc>
        <w:tc>
          <w:tcPr>
            <w:tcW w:w="425" w:type="dxa"/>
            <w:hideMark/>
          </w:tcPr>
          <w:p w14:paraId="1CC05DC6" w14:textId="77777777" w:rsidR="00F77B13" w:rsidRPr="00F77B13" w:rsidRDefault="00F77B13" w:rsidP="00F77B13">
            <w:pPr>
              <w:pStyle w:val="Style2"/>
              <w:rPr>
                <w:lang w:val="en-IN"/>
              </w:rPr>
            </w:pPr>
            <w:r w:rsidRPr="00F77B13">
              <w:rPr>
                <w:lang w:val="en-IN"/>
              </w:rPr>
              <w:t>:</w:t>
            </w:r>
          </w:p>
        </w:tc>
        <w:tc>
          <w:tcPr>
            <w:tcW w:w="6662" w:type="dxa"/>
            <w:hideMark/>
          </w:tcPr>
          <w:p w14:paraId="1ADA4362" w14:textId="77777777" w:rsidR="00F77B13" w:rsidRPr="00F77B13" w:rsidRDefault="00F77B13" w:rsidP="00F77B13">
            <w:pPr>
              <w:pStyle w:val="Style2"/>
              <w:rPr>
                <w:lang w:val="en-IN"/>
              </w:rPr>
            </w:pPr>
            <w:r w:rsidRPr="00F77B13">
              <w:rPr>
                <w:lang w:val="en-IN"/>
              </w:rPr>
              <w:t>Windows, Linux (RHEL), Unix, MacOS</w:t>
            </w:r>
          </w:p>
        </w:tc>
      </w:tr>
      <w:tr w:rsidR="00F77B13" w:rsidRPr="00F77B13" w14:paraId="1D7DD39B" w14:textId="77777777" w:rsidTr="006E7523">
        <w:trPr>
          <w:trHeight w:val="387"/>
        </w:trPr>
        <w:tc>
          <w:tcPr>
            <w:tcW w:w="3256" w:type="dxa"/>
            <w:hideMark/>
          </w:tcPr>
          <w:p w14:paraId="3B8FF72B" w14:textId="77777777" w:rsidR="00F77B13" w:rsidRPr="00F77B13" w:rsidRDefault="00F77B13" w:rsidP="00F77B13">
            <w:pPr>
              <w:pStyle w:val="Style2"/>
              <w:rPr>
                <w:lang w:val="en-IN"/>
              </w:rPr>
            </w:pPr>
            <w:r w:rsidRPr="00F77B13">
              <w:rPr>
                <w:lang w:val="en-IN"/>
              </w:rPr>
              <w:t>Data Visualization &amp; Reporting</w:t>
            </w:r>
          </w:p>
        </w:tc>
        <w:tc>
          <w:tcPr>
            <w:tcW w:w="425" w:type="dxa"/>
            <w:hideMark/>
          </w:tcPr>
          <w:p w14:paraId="1D0A0EA1" w14:textId="77777777" w:rsidR="00F77B13" w:rsidRPr="00F77B13" w:rsidRDefault="00F77B13" w:rsidP="00F77B13">
            <w:pPr>
              <w:pStyle w:val="Style2"/>
              <w:rPr>
                <w:lang w:val="en-IN"/>
              </w:rPr>
            </w:pPr>
            <w:r w:rsidRPr="00F77B13">
              <w:rPr>
                <w:lang w:val="en-IN"/>
              </w:rPr>
              <w:t>:</w:t>
            </w:r>
          </w:p>
        </w:tc>
        <w:tc>
          <w:tcPr>
            <w:tcW w:w="6662" w:type="dxa"/>
            <w:hideMark/>
          </w:tcPr>
          <w:p w14:paraId="25E00072" w14:textId="77777777" w:rsidR="00F77B13" w:rsidRPr="00F77B13" w:rsidRDefault="00F77B13" w:rsidP="00F77B13">
            <w:pPr>
              <w:pStyle w:val="Style2"/>
              <w:rPr>
                <w:lang w:val="en-IN"/>
              </w:rPr>
            </w:pPr>
            <w:r w:rsidRPr="00F77B13">
              <w:rPr>
                <w:lang w:val="en-IN"/>
              </w:rPr>
              <w:t>Tableau, Power BI</w:t>
            </w:r>
          </w:p>
        </w:tc>
      </w:tr>
      <w:tr w:rsidR="00F77B13" w:rsidRPr="00F77B13" w14:paraId="72315A9A" w14:textId="77777777" w:rsidTr="006E7523">
        <w:trPr>
          <w:trHeight w:val="387"/>
        </w:trPr>
        <w:tc>
          <w:tcPr>
            <w:tcW w:w="3256" w:type="dxa"/>
            <w:hideMark/>
          </w:tcPr>
          <w:p w14:paraId="7F2BB201" w14:textId="77777777" w:rsidR="00F77B13" w:rsidRPr="00F77B13" w:rsidRDefault="00F77B13" w:rsidP="00F77B13">
            <w:pPr>
              <w:pStyle w:val="Style2"/>
              <w:rPr>
                <w:lang w:val="en-IN"/>
              </w:rPr>
            </w:pPr>
            <w:r w:rsidRPr="00F77B13">
              <w:rPr>
                <w:lang w:val="en-IN"/>
              </w:rPr>
              <w:t>Version Control &amp;Collaboration</w:t>
            </w:r>
          </w:p>
        </w:tc>
        <w:tc>
          <w:tcPr>
            <w:tcW w:w="425" w:type="dxa"/>
            <w:hideMark/>
          </w:tcPr>
          <w:p w14:paraId="4A58C241" w14:textId="77777777" w:rsidR="00F77B13" w:rsidRPr="00F77B13" w:rsidRDefault="00F77B13" w:rsidP="00F77B13">
            <w:pPr>
              <w:pStyle w:val="Style2"/>
              <w:rPr>
                <w:lang w:val="en-IN"/>
              </w:rPr>
            </w:pPr>
            <w:r w:rsidRPr="00F77B13">
              <w:rPr>
                <w:lang w:val="en-IN"/>
              </w:rPr>
              <w:t>:</w:t>
            </w:r>
          </w:p>
        </w:tc>
        <w:tc>
          <w:tcPr>
            <w:tcW w:w="6662" w:type="dxa"/>
            <w:hideMark/>
          </w:tcPr>
          <w:p w14:paraId="4A21150C" w14:textId="77777777" w:rsidR="00F77B13" w:rsidRPr="00F77B13" w:rsidRDefault="00F77B13" w:rsidP="00F77B13">
            <w:pPr>
              <w:pStyle w:val="Style2"/>
              <w:rPr>
                <w:lang w:val="en-IN"/>
              </w:rPr>
            </w:pPr>
            <w:r w:rsidRPr="00F77B13">
              <w:rPr>
                <w:lang w:val="en-IN"/>
              </w:rPr>
              <w:t>GitHub, Bitbucket, SVN, JIRA</w:t>
            </w:r>
          </w:p>
        </w:tc>
      </w:tr>
      <w:tr w:rsidR="00F77B13" w:rsidRPr="00F77B13" w14:paraId="191542CC" w14:textId="77777777" w:rsidTr="006E7523">
        <w:trPr>
          <w:trHeight w:val="387"/>
        </w:trPr>
        <w:tc>
          <w:tcPr>
            <w:tcW w:w="3256" w:type="dxa"/>
            <w:hideMark/>
          </w:tcPr>
          <w:p w14:paraId="6A6DBFB4" w14:textId="77777777" w:rsidR="00F77B13" w:rsidRPr="00F77B13" w:rsidRDefault="00F77B13" w:rsidP="00F77B13">
            <w:pPr>
              <w:pStyle w:val="Style2"/>
              <w:rPr>
                <w:lang w:val="en-IN"/>
              </w:rPr>
            </w:pPr>
            <w:r w:rsidRPr="00F77B13">
              <w:rPr>
                <w:lang w:val="en-IN"/>
              </w:rPr>
              <w:t>Software Methodologies</w:t>
            </w:r>
          </w:p>
        </w:tc>
        <w:tc>
          <w:tcPr>
            <w:tcW w:w="425" w:type="dxa"/>
            <w:hideMark/>
          </w:tcPr>
          <w:p w14:paraId="0F603CAD" w14:textId="77777777" w:rsidR="00F77B13" w:rsidRPr="00F77B13" w:rsidRDefault="00F77B13" w:rsidP="00F77B13">
            <w:pPr>
              <w:pStyle w:val="Style2"/>
              <w:rPr>
                <w:lang w:val="en-IN"/>
              </w:rPr>
            </w:pPr>
            <w:r w:rsidRPr="00F77B13">
              <w:rPr>
                <w:lang w:val="en-IN"/>
              </w:rPr>
              <w:t>:</w:t>
            </w:r>
          </w:p>
        </w:tc>
        <w:tc>
          <w:tcPr>
            <w:tcW w:w="6662" w:type="dxa"/>
            <w:hideMark/>
          </w:tcPr>
          <w:p w14:paraId="7A047BFB" w14:textId="003636EC" w:rsidR="006E7523" w:rsidRPr="00F77B13" w:rsidRDefault="00F77B13" w:rsidP="00F77B13">
            <w:pPr>
              <w:pStyle w:val="Style2"/>
              <w:rPr>
                <w:lang w:val="en-IN"/>
              </w:rPr>
            </w:pPr>
            <w:r w:rsidRPr="00F77B13">
              <w:rPr>
                <w:lang w:val="en-IN"/>
              </w:rPr>
              <w:t>Waterfall, Agile, Scrum.</w:t>
            </w:r>
          </w:p>
        </w:tc>
      </w:tr>
    </w:tbl>
    <w:p w14:paraId="474BAAFC" w14:textId="05E55422" w:rsidR="006E7523" w:rsidRDefault="006E7523" w:rsidP="006E7523">
      <w:pPr>
        <w:pStyle w:val="Style1"/>
      </w:pPr>
      <w:r>
        <w:t>Certifications</w:t>
      </w:r>
    </w:p>
    <w:p w14:paraId="31C9BED3" w14:textId="17202DB7" w:rsidR="006E7523" w:rsidRDefault="006E7523" w:rsidP="006E7523">
      <w:pPr>
        <w:pStyle w:val="Style2"/>
        <w:numPr>
          <w:ilvl w:val="0"/>
          <w:numId w:val="27"/>
        </w:numPr>
      </w:pPr>
      <w:r>
        <w:t xml:space="preserve">AWS Certified Big Data </w:t>
      </w:r>
      <w:proofErr w:type="spellStart"/>
      <w:r>
        <w:t>Speciality</w:t>
      </w:r>
      <w:proofErr w:type="spellEnd"/>
      <w:r>
        <w:t>.</w:t>
      </w:r>
    </w:p>
    <w:p w14:paraId="48943FC4" w14:textId="0D1EF887" w:rsidR="006E7523" w:rsidRDefault="006E7523" w:rsidP="006E7523">
      <w:pPr>
        <w:pStyle w:val="Style2"/>
        <w:numPr>
          <w:ilvl w:val="0"/>
          <w:numId w:val="27"/>
        </w:numPr>
      </w:pPr>
      <w:r>
        <w:t xml:space="preserve">Snowflake </w:t>
      </w:r>
      <w:proofErr w:type="spellStart"/>
      <w:r>
        <w:t>Snowpro</w:t>
      </w:r>
      <w:proofErr w:type="spellEnd"/>
      <w:r>
        <w:t xml:space="preserve"> Core.</w:t>
      </w:r>
    </w:p>
    <w:p w14:paraId="5FB05444" w14:textId="1A96243D" w:rsidR="00F77B13" w:rsidRPr="00F77B13" w:rsidRDefault="00F77B13" w:rsidP="00F77B13">
      <w:pPr>
        <w:pStyle w:val="Style1"/>
      </w:pPr>
      <w:r w:rsidRPr="00F77B13">
        <w:t>Professional Experience</w:t>
      </w:r>
    </w:p>
    <w:p w14:paraId="0A9D8B79" w14:textId="08BF190D" w:rsidR="00F77B13" w:rsidRPr="00F77B13" w:rsidRDefault="006C1A44" w:rsidP="00F77B13">
      <w:pPr>
        <w:pStyle w:val="Style3"/>
        <w:rPr>
          <w:sz w:val="24"/>
        </w:rPr>
      </w:pPr>
      <w:r>
        <w:rPr>
          <w:sz w:val="24"/>
        </w:rPr>
        <w:t xml:space="preserve">Client: </w:t>
      </w:r>
      <w:r w:rsidR="00F77B13" w:rsidRPr="00F77B13">
        <w:rPr>
          <w:sz w:val="24"/>
        </w:rPr>
        <w:t>Capital One</w:t>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Pr>
          <w:sz w:val="24"/>
        </w:rPr>
        <w:tab/>
      </w:r>
      <w:r w:rsidR="00F77B13" w:rsidRPr="00F77B13">
        <w:rPr>
          <w:sz w:val="24"/>
        </w:rPr>
        <w:t>Jan 2022 - Present</w:t>
      </w:r>
    </w:p>
    <w:p w14:paraId="33725AD7" w14:textId="2AF317AC" w:rsidR="006C1A44" w:rsidRDefault="006C1A44" w:rsidP="00F77B13">
      <w:pPr>
        <w:pStyle w:val="Style3"/>
        <w:rPr>
          <w:sz w:val="24"/>
        </w:rPr>
      </w:pPr>
      <w:r>
        <w:rPr>
          <w:sz w:val="24"/>
        </w:rPr>
        <w:t>Domain: Finance</w:t>
      </w:r>
    </w:p>
    <w:p w14:paraId="58FC6178" w14:textId="5FF0F23B" w:rsidR="00F77B13" w:rsidRDefault="006C1A44" w:rsidP="00F77B13">
      <w:pPr>
        <w:pStyle w:val="Style3"/>
        <w:rPr>
          <w:sz w:val="24"/>
        </w:rPr>
      </w:pPr>
      <w:r>
        <w:rPr>
          <w:sz w:val="24"/>
        </w:rPr>
        <w:t xml:space="preserve">Role: </w:t>
      </w:r>
      <w:r w:rsidR="00F77B13" w:rsidRPr="00F77B13">
        <w:rPr>
          <w:sz w:val="24"/>
        </w:rPr>
        <w:t>Senior Data Engineer</w:t>
      </w:r>
    </w:p>
    <w:p w14:paraId="44D10522" w14:textId="6F1EC850" w:rsidR="00115FE2" w:rsidRPr="00F77B13" w:rsidRDefault="00115FE2" w:rsidP="00F77B13">
      <w:pPr>
        <w:pStyle w:val="Style3"/>
        <w:rPr>
          <w:sz w:val="24"/>
        </w:rPr>
      </w:pPr>
      <w:r>
        <w:rPr>
          <w:sz w:val="24"/>
        </w:rPr>
        <w:t>Project: Real-Time Fraud Detection and Data Migration Project</w:t>
      </w:r>
    </w:p>
    <w:p w14:paraId="6534217E" w14:textId="77777777" w:rsidR="00F77B13" w:rsidRPr="00F77B13" w:rsidRDefault="00F77B13" w:rsidP="00F77B13">
      <w:pPr>
        <w:pStyle w:val="Style2"/>
        <w:rPr>
          <w:b/>
          <w:bCs/>
        </w:rPr>
      </w:pPr>
      <w:r w:rsidRPr="00F77B13">
        <w:rPr>
          <w:b/>
          <w:bCs/>
        </w:rPr>
        <w:t xml:space="preserve">Project Description: </w:t>
      </w:r>
    </w:p>
    <w:p w14:paraId="37F845A6" w14:textId="77777777" w:rsidR="0055041A" w:rsidRPr="0055041A" w:rsidRDefault="0055041A" w:rsidP="0055041A">
      <w:pPr>
        <w:pStyle w:val="Style2"/>
      </w:pPr>
      <w:r w:rsidRPr="0055041A">
        <w:lastRenderedPageBreak/>
        <w:t>The project focused on migrating financial data from on-premise Oracle and mainframe systems to Amazon S3 and Amazon Redshift using AWS Glue and AWS Lambda, ensuring data accuracy and performance optimization. Additionally, I helped build a real-time transaction streaming pipeline using Amazon Kinesis, Apache Kafka, and AWS Lambda, enabling fraud detection under 2 seconds and triggering instant customer alerts via Amazon SNS. My role involved developing ETL workflows, implementing AWS Database Migration Service (DMS) for Change Data Capture (CDC) to enable incremental updates, optimizing query performance in Amazon Redshift, and ensuring compliance with financial regulations, providing real-time insights and enhanced fraud prevention capabilities for Capital One.</w:t>
      </w:r>
    </w:p>
    <w:p w14:paraId="2A662C4A" w14:textId="77777777" w:rsidR="0055041A" w:rsidRDefault="0055041A" w:rsidP="0055041A">
      <w:pPr>
        <w:pStyle w:val="Style2"/>
        <w:rPr>
          <w:b/>
          <w:bCs/>
        </w:rPr>
      </w:pPr>
    </w:p>
    <w:p w14:paraId="26E9B408" w14:textId="27CD0C7C" w:rsidR="0055041A" w:rsidRPr="004C7ACC" w:rsidRDefault="00F77B13" w:rsidP="004C7ACC">
      <w:pPr>
        <w:pStyle w:val="Style2"/>
        <w:rPr>
          <w:b/>
          <w:bCs/>
        </w:rPr>
      </w:pPr>
      <w:r w:rsidRPr="00F77B13">
        <w:rPr>
          <w:b/>
          <w:bCs/>
        </w:rPr>
        <w:t>Key Responsibilities:</w:t>
      </w:r>
    </w:p>
    <w:p w14:paraId="61B0A576" w14:textId="38117587" w:rsidR="004C7ACC" w:rsidRDefault="004C7ACC" w:rsidP="0055041A">
      <w:pPr>
        <w:pStyle w:val="Style2"/>
        <w:numPr>
          <w:ilvl w:val="0"/>
          <w:numId w:val="26"/>
        </w:numPr>
      </w:pPr>
      <w:r w:rsidRPr="004C7ACC">
        <w:t>Develop and optimize ETL pipelines using AWS Glue, Spark to process structured data from on-premise Oracle databases and semi-structured data from legacy Mainframe systems, ensuring high scalability and performance.</w:t>
      </w:r>
    </w:p>
    <w:p w14:paraId="30637F39" w14:textId="77777777" w:rsidR="0065083F" w:rsidRDefault="0065083F" w:rsidP="0065083F">
      <w:pPr>
        <w:pStyle w:val="Style2"/>
        <w:numPr>
          <w:ilvl w:val="0"/>
          <w:numId w:val="26"/>
        </w:numPr>
      </w:pPr>
      <w:r>
        <w:t>Developed modular Python scripts for orchestrating data ingestion, transformation, and validation tasks, integrating them into AWS Glue and Apache Airflow DAGs for seamless automation.</w:t>
      </w:r>
    </w:p>
    <w:p w14:paraId="6EAC662E" w14:textId="77777777" w:rsidR="0055041A" w:rsidRDefault="0055041A" w:rsidP="0055041A">
      <w:pPr>
        <w:pStyle w:val="Style2"/>
        <w:numPr>
          <w:ilvl w:val="0"/>
          <w:numId w:val="26"/>
        </w:numPr>
      </w:pPr>
      <w:r w:rsidRPr="0055041A">
        <w:t xml:space="preserve">Implement advanced data transformation and cleaning processes using </w:t>
      </w:r>
      <w:proofErr w:type="spellStart"/>
      <w:r w:rsidRPr="0055041A">
        <w:t>PySpark</w:t>
      </w:r>
      <w:proofErr w:type="spellEnd"/>
      <w:r w:rsidRPr="0055041A">
        <w:t>, SQL, and AWS Glue Notebooks, standardizing data before loading it into Amazon Redshift for analytics and reporting.</w:t>
      </w:r>
    </w:p>
    <w:p w14:paraId="08575F6C" w14:textId="2E5175B7" w:rsidR="004C7ACC" w:rsidRPr="0055041A" w:rsidRDefault="004C7ACC" w:rsidP="004C7ACC">
      <w:pPr>
        <w:pStyle w:val="Style2"/>
        <w:numPr>
          <w:ilvl w:val="0"/>
          <w:numId w:val="26"/>
        </w:numPr>
      </w:pPr>
      <w:r w:rsidRPr="004C7ACC">
        <w:t xml:space="preserve">Build high-performance ETL processes </w:t>
      </w:r>
      <w:r w:rsidR="00AC1084">
        <w:t xml:space="preserve">to </w:t>
      </w:r>
      <w:r w:rsidRPr="004C7ACC">
        <w:t>extract structured and semi-structured data from Oracle, Mainframe, and Amazon S3 sources.</w:t>
      </w:r>
    </w:p>
    <w:p w14:paraId="66D8D34B" w14:textId="77777777" w:rsidR="0055041A" w:rsidRPr="0055041A" w:rsidRDefault="0055041A" w:rsidP="0055041A">
      <w:pPr>
        <w:pStyle w:val="Style2"/>
        <w:numPr>
          <w:ilvl w:val="0"/>
          <w:numId w:val="26"/>
        </w:numPr>
      </w:pPr>
      <w:r w:rsidRPr="0055041A">
        <w:t>Utilize AWS Data Pipeline and AWS Glue to orchestrate structured data extraction from Amazon RDS (PostgreSQL &amp; MySQL) and Oracle databases, employing incremental SQL queries to minimize performance impact on production systems.</w:t>
      </w:r>
    </w:p>
    <w:p w14:paraId="272EC355" w14:textId="77777777" w:rsidR="0055041A" w:rsidRPr="0055041A" w:rsidRDefault="0055041A" w:rsidP="0055041A">
      <w:pPr>
        <w:pStyle w:val="Style2"/>
        <w:numPr>
          <w:ilvl w:val="0"/>
          <w:numId w:val="26"/>
        </w:numPr>
      </w:pPr>
      <w:r w:rsidRPr="0055041A">
        <w:t>Optimize Apache Spark job execution within AWS EMR clusters by applying partitioning, caching, and parallel processing techniques, ensuring efficient data migration at scale.</w:t>
      </w:r>
    </w:p>
    <w:p w14:paraId="48085A9C" w14:textId="77777777" w:rsidR="0055041A" w:rsidRPr="0055041A" w:rsidRDefault="0055041A" w:rsidP="0055041A">
      <w:pPr>
        <w:pStyle w:val="Style2"/>
        <w:numPr>
          <w:ilvl w:val="0"/>
          <w:numId w:val="26"/>
        </w:numPr>
      </w:pPr>
      <w:r w:rsidRPr="0055041A">
        <w:t xml:space="preserve">Design and implement a real-time data streaming architecture leveraging </w:t>
      </w:r>
      <w:proofErr w:type="spellStart"/>
      <w:r w:rsidRPr="0055041A">
        <w:t>Debezium</w:t>
      </w:r>
      <w:proofErr w:type="spellEnd"/>
      <w:r w:rsidRPr="0055041A">
        <w:t xml:space="preserve"> Change Data Capture (CDC) and Kafka Connect to capture transactional updates from Amazon RDS, enabling low-latency ingestion into Amazon Redshift.</w:t>
      </w:r>
    </w:p>
    <w:p w14:paraId="0388FE7F" w14:textId="77777777" w:rsidR="0055041A" w:rsidRDefault="0055041A" w:rsidP="0055041A">
      <w:pPr>
        <w:pStyle w:val="Style2"/>
        <w:numPr>
          <w:ilvl w:val="0"/>
          <w:numId w:val="26"/>
        </w:numPr>
      </w:pPr>
      <w:r w:rsidRPr="0055041A">
        <w:t>Develop and maintain Kafka-based event-driven data pipelines, ensuring real-time financial data processing and seamless integration with downstream analytics platforms.</w:t>
      </w:r>
    </w:p>
    <w:p w14:paraId="190650F2" w14:textId="77777777" w:rsidR="0065083F" w:rsidRPr="0055041A" w:rsidRDefault="0065083F" w:rsidP="0065083F">
      <w:pPr>
        <w:pStyle w:val="Style2"/>
        <w:numPr>
          <w:ilvl w:val="0"/>
          <w:numId w:val="26"/>
        </w:numPr>
      </w:pPr>
      <w:r>
        <w:t xml:space="preserve">Built Python-based ETL components using </w:t>
      </w:r>
      <w:proofErr w:type="spellStart"/>
      <w:r>
        <w:t>PySpark</w:t>
      </w:r>
      <w:proofErr w:type="spellEnd"/>
      <w:r>
        <w:t xml:space="preserve"> on AWS Glue to handle large-scale data cleansing, enrichment, and schema standardization from Oracle and mainframe sources.</w:t>
      </w:r>
    </w:p>
    <w:p w14:paraId="39981039" w14:textId="77777777" w:rsidR="0055041A" w:rsidRPr="0055041A" w:rsidRDefault="0055041A" w:rsidP="0055041A">
      <w:pPr>
        <w:pStyle w:val="Style2"/>
        <w:numPr>
          <w:ilvl w:val="0"/>
          <w:numId w:val="26"/>
        </w:numPr>
      </w:pPr>
      <w:r w:rsidRPr="0055041A">
        <w:t>Build Apache Flink and Spark Streaming jobs to process high-volume transactional data, detect anomalies, perform aggregations, and trigger event-based workflows such as fraud alerts and customer notifications.</w:t>
      </w:r>
    </w:p>
    <w:p w14:paraId="0C2462D3" w14:textId="77777777" w:rsidR="0055041A" w:rsidRPr="0055041A" w:rsidRDefault="0055041A" w:rsidP="0055041A">
      <w:pPr>
        <w:pStyle w:val="Style2"/>
        <w:numPr>
          <w:ilvl w:val="0"/>
          <w:numId w:val="26"/>
        </w:numPr>
      </w:pPr>
      <w:r w:rsidRPr="0055041A">
        <w:t>Architect cloud-native data storage solutions using Amazon S3 and Amazon Redshift, enabling structured, semi-structured, and unstructured data ingestion at scale while maintaining cost efficiency.</w:t>
      </w:r>
    </w:p>
    <w:p w14:paraId="6AF00334" w14:textId="77777777" w:rsidR="0055041A" w:rsidRPr="0055041A" w:rsidRDefault="0055041A" w:rsidP="0055041A">
      <w:pPr>
        <w:pStyle w:val="Style2"/>
        <w:numPr>
          <w:ilvl w:val="0"/>
          <w:numId w:val="26"/>
        </w:numPr>
      </w:pPr>
      <w:r w:rsidRPr="0055041A">
        <w:t>Develop schema mapping and metadata frameworks to convert complex legacy Oracle and Mainframe data structures into optimized Amazon Redshift table designs, ensuring seamless migration and query efficiency.</w:t>
      </w:r>
    </w:p>
    <w:p w14:paraId="14B7D7D5" w14:textId="77777777" w:rsidR="0055041A" w:rsidRPr="0055041A" w:rsidRDefault="0055041A" w:rsidP="0055041A">
      <w:pPr>
        <w:pStyle w:val="Style2"/>
        <w:numPr>
          <w:ilvl w:val="0"/>
          <w:numId w:val="26"/>
        </w:numPr>
      </w:pPr>
      <w:r w:rsidRPr="0055041A">
        <w:t>Enforce security best practices by implementing IAM Role-Based Access Control (RBAC) and data encryption in Amazon S3 and Amazon Redshift, ensuring compliance with GDPR, PCI-DSS, and other regulatory requirements.</w:t>
      </w:r>
    </w:p>
    <w:p w14:paraId="6BDFB641" w14:textId="77777777" w:rsidR="0055041A" w:rsidRPr="0055041A" w:rsidRDefault="0055041A" w:rsidP="0055041A">
      <w:pPr>
        <w:pStyle w:val="Style2"/>
        <w:numPr>
          <w:ilvl w:val="0"/>
          <w:numId w:val="26"/>
        </w:numPr>
      </w:pPr>
      <w:r w:rsidRPr="0055041A">
        <w:t>Improve Amazon Redshift query performance by defining distribution keys, materialized views, and optimized partitioning strategies, significantly reducing computational costs and improving analytical query speeds.</w:t>
      </w:r>
    </w:p>
    <w:p w14:paraId="005FDE71" w14:textId="061DC1DB" w:rsidR="0055041A" w:rsidRPr="0055041A" w:rsidRDefault="0055041A" w:rsidP="0055041A">
      <w:pPr>
        <w:pStyle w:val="Style2"/>
        <w:numPr>
          <w:ilvl w:val="0"/>
          <w:numId w:val="26"/>
        </w:numPr>
      </w:pPr>
      <w:r w:rsidRPr="0055041A">
        <w:t>Develop automated data validation frameworks using SQL, Python, and AWS Glue, detecting and resolving data inconsistencies, duplicates, and missing values before ingestion.</w:t>
      </w:r>
    </w:p>
    <w:p w14:paraId="78E54E38" w14:textId="5DC5268D" w:rsidR="0055041A" w:rsidRPr="0055041A" w:rsidRDefault="0055041A" w:rsidP="0055041A">
      <w:pPr>
        <w:pStyle w:val="Style2"/>
        <w:numPr>
          <w:ilvl w:val="0"/>
          <w:numId w:val="26"/>
        </w:numPr>
      </w:pPr>
      <w:r w:rsidRPr="0055041A">
        <w:t xml:space="preserve">Enhance Amazon Redshift </w:t>
      </w:r>
      <w:r w:rsidR="00AC1084" w:rsidRPr="0055041A">
        <w:t>SQL</w:t>
      </w:r>
      <w:r w:rsidRPr="0055041A">
        <w:t xml:space="preserve"> performance through indexing optimization, cross-region data transfer minimization, and materialized views, ensuring efficient processing of large-scale analytical queries.</w:t>
      </w:r>
    </w:p>
    <w:p w14:paraId="0FF6AAE4" w14:textId="77777777" w:rsidR="0055041A" w:rsidRPr="0055041A" w:rsidRDefault="0055041A" w:rsidP="0055041A">
      <w:pPr>
        <w:pStyle w:val="Style2"/>
        <w:numPr>
          <w:ilvl w:val="0"/>
          <w:numId w:val="26"/>
        </w:numPr>
      </w:pPr>
      <w:r w:rsidRPr="0055041A">
        <w:t>Automate data profiling and anomaly detection using Python-based scripts, proactively identifying data integrity issues before they affect production analytics.</w:t>
      </w:r>
    </w:p>
    <w:p w14:paraId="0506A7F3" w14:textId="77777777" w:rsidR="0055041A" w:rsidRPr="0055041A" w:rsidRDefault="0055041A" w:rsidP="0055041A">
      <w:pPr>
        <w:pStyle w:val="Style2"/>
        <w:numPr>
          <w:ilvl w:val="0"/>
          <w:numId w:val="26"/>
        </w:numPr>
      </w:pPr>
      <w:r w:rsidRPr="0055041A">
        <w:t>Implement data pipeline monitoring dashboards using Amazon CloudWatch, Prometheus, and the ELK stack (Elasticsearch, Logstash, Kibana), proactively identifying and resolving performance bottlenecks in real time.</w:t>
      </w:r>
    </w:p>
    <w:p w14:paraId="6B65D4D0" w14:textId="77777777" w:rsidR="0055041A" w:rsidRPr="0055041A" w:rsidRDefault="0055041A" w:rsidP="0055041A">
      <w:pPr>
        <w:pStyle w:val="Style2"/>
        <w:numPr>
          <w:ilvl w:val="0"/>
          <w:numId w:val="26"/>
        </w:numPr>
      </w:pPr>
      <w:r w:rsidRPr="0055041A">
        <w:t xml:space="preserve">Integrate Amazon Redshift with Amazon </w:t>
      </w:r>
      <w:proofErr w:type="spellStart"/>
      <w:r w:rsidRPr="0055041A">
        <w:t>QuickSight</w:t>
      </w:r>
      <w:proofErr w:type="spellEnd"/>
      <w:r w:rsidRPr="0055041A">
        <w:t xml:space="preserve"> and Tableau, enabling business intelligence teams to conduct deep-dive analysis on customer transactions, fraud trends, and regulatory compliance reports.</w:t>
      </w:r>
    </w:p>
    <w:p w14:paraId="22443CAE" w14:textId="47DE2564" w:rsidR="001F258E" w:rsidRDefault="0055041A" w:rsidP="00CC5067">
      <w:pPr>
        <w:pStyle w:val="Style2"/>
        <w:numPr>
          <w:ilvl w:val="0"/>
          <w:numId w:val="26"/>
        </w:numPr>
      </w:pPr>
      <w:r w:rsidRPr="0055041A">
        <w:t>Optimize Amazon OpenSearch Service (Elasticsearch) indexing structures to support high-velocity data queries, ensuring transactional data is retrievable within milliseconds for real-time dashboards and fraud monitoring.</w:t>
      </w:r>
    </w:p>
    <w:p w14:paraId="353D41E2" w14:textId="422CED55" w:rsidR="0055041A" w:rsidRPr="0055041A" w:rsidRDefault="0055041A" w:rsidP="004C7ACC">
      <w:pPr>
        <w:pStyle w:val="Style2"/>
        <w:numPr>
          <w:ilvl w:val="0"/>
          <w:numId w:val="26"/>
        </w:numPr>
      </w:pPr>
      <w:r w:rsidRPr="0055041A">
        <w:t>Develop and maintain alerting mechanisms in Amazon OpenSearch and Kibana, allowing fraud detection</w:t>
      </w:r>
      <w:r w:rsidR="004C7ACC">
        <w:t xml:space="preserve"> </w:t>
      </w:r>
      <w:r w:rsidRPr="0055041A">
        <w:t>teams to receive real-time notifications about suspicious transaction patterns, ensuring timely intervention.</w:t>
      </w:r>
    </w:p>
    <w:p w14:paraId="6C40B790" w14:textId="77777777" w:rsidR="0055041A" w:rsidRPr="0055041A" w:rsidRDefault="0055041A" w:rsidP="0055041A">
      <w:pPr>
        <w:pStyle w:val="Style2"/>
        <w:numPr>
          <w:ilvl w:val="0"/>
          <w:numId w:val="26"/>
        </w:numPr>
      </w:pPr>
      <w:r w:rsidRPr="0055041A">
        <w:lastRenderedPageBreak/>
        <w:t xml:space="preserve">Develop and deploy CI/CD pipelines for ETL and real-time streaming workflows using AWS </w:t>
      </w:r>
      <w:proofErr w:type="spellStart"/>
      <w:r w:rsidRPr="0055041A">
        <w:t>CodePipeline</w:t>
      </w:r>
      <w:proofErr w:type="spellEnd"/>
      <w:r w:rsidRPr="0055041A">
        <w:t xml:space="preserve"> and AWS </w:t>
      </w:r>
      <w:proofErr w:type="spellStart"/>
      <w:r w:rsidRPr="0055041A">
        <w:t>CodeBuild</w:t>
      </w:r>
      <w:proofErr w:type="spellEnd"/>
      <w:r w:rsidRPr="0055041A">
        <w:t>, automating testing, deployment, and monitoring across development and production environments.</w:t>
      </w:r>
    </w:p>
    <w:p w14:paraId="09CEEFD3" w14:textId="77777777" w:rsidR="0055041A" w:rsidRPr="0055041A" w:rsidRDefault="0055041A" w:rsidP="0055041A">
      <w:pPr>
        <w:pStyle w:val="Style2"/>
        <w:numPr>
          <w:ilvl w:val="0"/>
          <w:numId w:val="26"/>
        </w:numPr>
      </w:pPr>
      <w:r w:rsidRPr="0055041A">
        <w:t>Orchestrate ETL workflows using Apache Airflow on AWS MWAA (Managed Workflows for Apache Airflow), ensuring job dependencies are maintained, execution order is optimized, and failures are automatically retried to prevent pipeline disruptions.</w:t>
      </w:r>
    </w:p>
    <w:p w14:paraId="62D32354" w14:textId="77777777" w:rsidR="0055041A" w:rsidRPr="0055041A" w:rsidRDefault="0055041A" w:rsidP="0055041A">
      <w:pPr>
        <w:pStyle w:val="Style2"/>
        <w:numPr>
          <w:ilvl w:val="0"/>
          <w:numId w:val="26"/>
        </w:numPr>
      </w:pPr>
      <w:r w:rsidRPr="0055041A">
        <w:t>Monitor infrastructure and system performance using Amazon CloudWatch and Grafana, tracking critical metrics such as AWS EMR cluster utilization, Amazon Redshift compute consumption, and Kafka streaming performance to optimize cloud resource costs.</w:t>
      </w:r>
    </w:p>
    <w:p w14:paraId="6DC708FA" w14:textId="40169205" w:rsidR="0055041A" w:rsidRPr="0055041A" w:rsidRDefault="0055041A" w:rsidP="0055041A">
      <w:pPr>
        <w:pStyle w:val="Style2"/>
        <w:numPr>
          <w:ilvl w:val="0"/>
          <w:numId w:val="26"/>
        </w:numPr>
        <w:rPr>
          <w:b/>
          <w:bCs/>
        </w:rPr>
      </w:pPr>
      <w:r w:rsidRPr="0055041A">
        <w:t>Implement containerization strategies for ETL workflows using Docker and orchestrate workloads efficiently using Amazon EKS (Elastic Kubernetes Service), ensuring high availability and scalability for cloud-native data processing applications.</w:t>
      </w:r>
    </w:p>
    <w:p w14:paraId="0156CE1F" w14:textId="77777777" w:rsidR="00F77B13" w:rsidRPr="00F77B13" w:rsidRDefault="00F77B13" w:rsidP="00F77B13">
      <w:pPr>
        <w:pStyle w:val="Style2"/>
        <w:rPr>
          <w:b/>
          <w:bCs/>
        </w:rPr>
      </w:pPr>
      <w:r w:rsidRPr="00F77B13">
        <w:rPr>
          <w:b/>
          <w:bCs/>
        </w:rPr>
        <w:t>Environments:</w:t>
      </w:r>
    </w:p>
    <w:p w14:paraId="7A2E370D" w14:textId="25D36F4F" w:rsidR="00F77B13" w:rsidRPr="00F77B13" w:rsidRDefault="0055041A" w:rsidP="00F77B13">
      <w:pPr>
        <w:pStyle w:val="Style2"/>
      </w:pPr>
      <w:r w:rsidRPr="0055041A">
        <w:t xml:space="preserve">Databricks, Apache Spark, </w:t>
      </w:r>
      <w:proofErr w:type="spellStart"/>
      <w:r w:rsidRPr="0055041A">
        <w:t>PySpark</w:t>
      </w:r>
      <w:proofErr w:type="spellEnd"/>
      <w:r w:rsidRPr="0055041A">
        <w:t xml:space="preserve">, SQL, Databricks Notebooks, Snowflake, AWS Glue, Amazon RDS (PostgreSQL &amp; MySQL), Oracle Database, Kafka, </w:t>
      </w:r>
      <w:proofErr w:type="spellStart"/>
      <w:r w:rsidRPr="0055041A">
        <w:t>Debezium</w:t>
      </w:r>
      <w:proofErr w:type="spellEnd"/>
      <w:r w:rsidRPr="0055041A">
        <w:t xml:space="preserve"> Change Data Capture (CDC), Kafka Connect, Apache Flink, Spark Streaming, Amazon S3, Schema Mapping, Role-Based Access Control (RBAC), GDPR Compliance, PCI-DSS Compliance, Amazon </w:t>
      </w:r>
      <w:proofErr w:type="spellStart"/>
      <w:r w:rsidRPr="0055041A">
        <w:t>QuickSight</w:t>
      </w:r>
      <w:proofErr w:type="spellEnd"/>
      <w:r w:rsidRPr="0055041A">
        <w:t xml:space="preserve">, Tableau, Elasticsearch, Logstash, Kibana, Prometheus, Grafana, Amazon EKS (Elastic Kubernetes Service), Docker, AWS </w:t>
      </w:r>
      <w:proofErr w:type="spellStart"/>
      <w:r w:rsidRPr="0055041A">
        <w:t>CodePipeline</w:t>
      </w:r>
      <w:proofErr w:type="spellEnd"/>
      <w:r w:rsidRPr="0055041A">
        <w:t>, Apache Airflow, Indexing Optimization, Materialized Views, Clustering Keys, Data Encryption, Python, SQL Stored Procedures, CI/CD Pipelines, Real-Time Streaming, Data Profiling, Data Validation Frameworks, Anomaly Detection, ETL Pipelines, Data Transformation, Parallel Processing, Query Optimization, Data Governance.</w:t>
      </w:r>
      <w:r w:rsidR="00F77B13" w:rsidRPr="00F77B13">
        <w:t>.</w:t>
      </w:r>
    </w:p>
    <w:p w14:paraId="5A02EBFA" w14:textId="7ECBC073" w:rsidR="00F77B13" w:rsidRPr="00F77B13" w:rsidRDefault="006C1A44" w:rsidP="00F77B13">
      <w:pPr>
        <w:pStyle w:val="Style3"/>
        <w:rPr>
          <w:sz w:val="24"/>
        </w:rPr>
      </w:pPr>
      <w:r>
        <w:rPr>
          <w:sz w:val="24"/>
        </w:rPr>
        <w:t xml:space="preserve">Client: </w:t>
      </w:r>
      <w:r w:rsidR="00F77B13" w:rsidRPr="00F77B13">
        <w:rPr>
          <w:sz w:val="24"/>
        </w:rPr>
        <w:t>Optum</w:t>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r>
      <w:r w:rsidR="00F77B13" w:rsidRPr="00F77B13">
        <w:rPr>
          <w:sz w:val="24"/>
        </w:rPr>
        <w:tab/>
        <w:t xml:space="preserve">     Jul 2019 – Dec 2021</w:t>
      </w:r>
    </w:p>
    <w:p w14:paraId="6975987A" w14:textId="5F28D93A" w:rsidR="006C1A44" w:rsidRDefault="006C1A44" w:rsidP="00F77B13">
      <w:pPr>
        <w:pStyle w:val="Style3"/>
        <w:rPr>
          <w:sz w:val="24"/>
        </w:rPr>
      </w:pPr>
      <w:r>
        <w:rPr>
          <w:sz w:val="24"/>
        </w:rPr>
        <w:t>Domain: Healthcare Domain</w:t>
      </w:r>
    </w:p>
    <w:p w14:paraId="3D23BDBF" w14:textId="1BC7DDA1" w:rsidR="00F77B13" w:rsidRPr="00F77B13" w:rsidRDefault="006C1A44" w:rsidP="00F77B13">
      <w:pPr>
        <w:pStyle w:val="Style3"/>
        <w:rPr>
          <w:sz w:val="24"/>
        </w:rPr>
      </w:pPr>
      <w:r>
        <w:rPr>
          <w:sz w:val="24"/>
        </w:rPr>
        <w:t xml:space="preserve">Role: </w:t>
      </w:r>
      <w:r w:rsidR="00F77B13" w:rsidRPr="00F77B13">
        <w:rPr>
          <w:sz w:val="24"/>
        </w:rPr>
        <w:t>Data Engineer</w:t>
      </w:r>
    </w:p>
    <w:p w14:paraId="1F331FC1" w14:textId="77777777" w:rsidR="00F77B13" w:rsidRPr="00F77B13" w:rsidRDefault="00F77B13" w:rsidP="00F77B13">
      <w:pPr>
        <w:pStyle w:val="Style2"/>
        <w:rPr>
          <w:b/>
          <w:bCs/>
        </w:rPr>
      </w:pPr>
      <w:r w:rsidRPr="00F77B13">
        <w:rPr>
          <w:b/>
          <w:bCs/>
        </w:rPr>
        <w:t>Project Description:</w:t>
      </w:r>
    </w:p>
    <w:p w14:paraId="07560104" w14:textId="067E0073" w:rsidR="00F77B13" w:rsidRPr="00F77B13" w:rsidRDefault="0055041A" w:rsidP="00F77B13">
      <w:pPr>
        <w:pStyle w:val="Style2"/>
      </w:pPr>
      <w:r w:rsidRPr="0055041A">
        <w:t xml:space="preserve">At Optum, I worked on a cloud-based healthcare data integration project using AWS technologies to centralize patient, provider, and insurance data for real-time analytics and regulatory compliance. I developed AWS Glue pipelines to ingest data from Amazon RDS (PostgreSQL &amp; MySQL), Amazon DynamoDB, and FHIR APIs via Amazon API Gateway. The data was staged in Amazon S3 and processed in AWS Redshift, ensuring schema consistency, deduplication, and validation. Optimized incremental ingestion improved Amazon </w:t>
      </w:r>
      <w:proofErr w:type="spellStart"/>
      <w:r w:rsidRPr="0055041A">
        <w:t>QuickSight</w:t>
      </w:r>
      <w:proofErr w:type="spellEnd"/>
      <w:r w:rsidRPr="0055041A">
        <w:t xml:space="preserve"> dashboards, reducing processing failures. Security and compliance were ensured with AWS KMS, IAM Role-Based Access Control (RBAC), and encryption, meeting HIPAA and GDPR standards.</w:t>
      </w:r>
      <w:r w:rsidR="00F77B13" w:rsidRPr="00F77B13">
        <w:t>.</w:t>
      </w:r>
    </w:p>
    <w:p w14:paraId="65E1E00A" w14:textId="47E0430A" w:rsidR="00F77B13" w:rsidRPr="00F77B13" w:rsidRDefault="00F77B13" w:rsidP="00F77B13">
      <w:pPr>
        <w:pStyle w:val="Style2"/>
        <w:rPr>
          <w:b/>
          <w:bCs/>
        </w:rPr>
      </w:pPr>
      <w:r w:rsidRPr="00F77B13">
        <w:rPr>
          <w:b/>
          <w:bCs/>
        </w:rPr>
        <w:t>Key Responsibilities:</w:t>
      </w:r>
    </w:p>
    <w:p w14:paraId="13292102" w14:textId="77777777" w:rsidR="0055041A" w:rsidRDefault="0055041A" w:rsidP="0055041A">
      <w:pPr>
        <w:pStyle w:val="Style2"/>
        <w:numPr>
          <w:ilvl w:val="0"/>
          <w:numId w:val="23"/>
        </w:numPr>
      </w:pPr>
      <w:r>
        <w:t>Designed, developed, and optimized end-to-end data ingestion pipelines using AWS Glue to extract structured and semi-structured healthcare data from Amazon RDS (PostgreSQL &amp; MySQL), Amazon DynamoDB, and Amazon S3.</w:t>
      </w:r>
    </w:p>
    <w:p w14:paraId="64E6CAE2" w14:textId="77777777" w:rsidR="0065083F" w:rsidRDefault="0055041A" w:rsidP="0065083F">
      <w:pPr>
        <w:pStyle w:val="Style2"/>
        <w:numPr>
          <w:ilvl w:val="0"/>
          <w:numId w:val="23"/>
        </w:numPr>
      </w:pPr>
      <w:r>
        <w:t>Integrated real-time Electronic Health Record (EHR) data using FHIR APIs via Amazon API Gateway, enabling a continuous data flow from healthcare provider systems to the central analytics platform for enhanced interoperability and analytics.</w:t>
      </w:r>
    </w:p>
    <w:p w14:paraId="2772DBC9" w14:textId="77777777" w:rsidR="0065083F" w:rsidRDefault="0065083F" w:rsidP="0065083F">
      <w:pPr>
        <w:pStyle w:val="Style2"/>
        <w:numPr>
          <w:ilvl w:val="0"/>
          <w:numId w:val="23"/>
        </w:numPr>
      </w:pPr>
      <w:r>
        <w:t>Automated data validation checks using Python scripts to verify schema consistency, detect missing values, and cross-reference critical patient attributes across sources.</w:t>
      </w:r>
    </w:p>
    <w:p w14:paraId="1CB3CAE3" w14:textId="3EA28FE7" w:rsidR="00B253A7" w:rsidRDefault="00B253A7" w:rsidP="0055041A">
      <w:pPr>
        <w:pStyle w:val="Style2"/>
        <w:numPr>
          <w:ilvl w:val="0"/>
          <w:numId w:val="23"/>
        </w:numPr>
      </w:pPr>
      <w:r w:rsidRPr="00B253A7">
        <w:t>Developed parallel-processing ETL workflows to extract, cleanse, and transform structured data from on-premise healthcare systems, Oracle databases, and legacy systems.</w:t>
      </w:r>
    </w:p>
    <w:p w14:paraId="644787A1" w14:textId="6E85C3C2" w:rsidR="0055041A" w:rsidRDefault="0055041A" w:rsidP="0055041A">
      <w:pPr>
        <w:pStyle w:val="Style2"/>
        <w:numPr>
          <w:ilvl w:val="0"/>
          <w:numId w:val="23"/>
        </w:numPr>
      </w:pPr>
      <w:r>
        <w:t>Leveraged AWS Glue ETL jobs and Amazon Redshift to perform large-scale transformations on healthcare datasets, integrating patient records, provider details, and claims data from multiple sources while ensuring schema compatibility.</w:t>
      </w:r>
    </w:p>
    <w:p w14:paraId="272B2074" w14:textId="77777777" w:rsidR="0055041A" w:rsidRDefault="0055041A" w:rsidP="0055041A">
      <w:pPr>
        <w:pStyle w:val="Style2"/>
        <w:numPr>
          <w:ilvl w:val="0"/>
          <w:numId w:val="23"/>
        </w:numPr>
      </w:pPr>
      <w:r>
        <w:t>Applied schema mapping techniques to align FHIR JSON records, relational Amazon RDS schemas, and DynamoDB NoSQL structures, facilitating a unified data model for seamless analytics and healthcare reporting.</w:t>
      </w:r>
    </w:p>
    <w:p w14:paraId="73F33A29" w14:textId="7D83B141" w:rsidR="00D862A9" w:rsidRDefault="00D862A9" w:rsidP="0055041A">
      <w:pPr>
        <w:pStyle w:val="Style2"/>
        <w:numPr>
          <w:ilvl w:val="0"/>
          <w:numId w:val="23"/>
        </w:numPr>
      </w:pPr>
      <w:r w:rsidRPr="00D862A9">
        <w:t xml:space="preserve">Orchestrated end-to-end data </w:t>
      </w:r>
      <w:r w:rsidR="00AC1084">
        <w:t xml:space="preserve">pipelines </w:t>
      </w:r>
      <w:r w:rsidRPr="00D862A9">
        <w:t>ensuring smooth coordination between on-premise healthcare data extraction (e.g., EHR systems, Oracle) and AWS Glue-based cloud transformations.</w:t>
      </w:r>
    </w:p>
    <w:p w14:paraId="3C88CA5F" w14:textId="3B8EE4FB" w:rsidR="0055041A" w:rsidRDefault="0055041A" w:rsidP="0055041A">
      <w:pPr>
        <w:pStyle w:val="Style2"/>
        <w:numPr>
          <w:ilvl w:val="0"/>
          <w:numId w:val="23"/>
        </w:numPr>
      </w:pPr>
      <w:r>
        <w:t>Implemented data validation and quality checks using SQL stored procedures and AWS Glue, detecting missing values, incorrect mappings, and inconsistencies to ensure high data integrity.</w:t>
      </w:r>
    </w:p>
    <w:p w14:paraId="66C87C3F" w14:textId="77777777" w:rsidR="0055041A" w:rsidRDefault="0055041A" w:rsidP="0055041A">
      <w:pPr>
        <w:pStyle w:val="Style2"/>
        <w:numPr>
          <w:ilvl w:val="0"/>
          <w:numId w:val="23"/>
        </w:numPr>
      </w:pPr>
      <w:r>
        <w:lastRenderedPageBreak/>
        <w:t>Enhanced query performance in Amazon RDS by implementing partitioning, indexing, and materialized views, ensuring fast transactional queries for reporting and business intelligence applications.</w:t>
      </w:r>
    </w:p>
    <w:p w14:paraId="34535FA5" w14:textId="77777777" w:rsidR="0055041A" w:rsidRDefault="0055041A" w:rsidP="0055041A">
      <w:pPr>
        <w:pStyle w:val="Style2"/>
        <w:numPr>
          <w:ilvl w:val="0"/>
          <w:numId w:val="23"/>
        </w:numPr>
      </w:pPr>
      <w:r>
        <w:t>Optimized Amazon Redshift by configuring distribution keys, sort keys, and workload management strategies, improving query execution speeds for large-scale healthcare datasets.</w:t>
      </w:r>
    </w:p>
    <w:p w14:paraId="7D88FFD9" w14:textId="77777777" w:rsidR="0055041A" w:rsidRDefault="0055041A" w:rsidP="0055041A">
      <w:pPr>
        <w:pStyle w:val="Style2"/>
        <w:numPr>
          <w:ilvl w:val="0"/>
          <w:numId w:val="23"/>
        </w:numPr>
      </w:pPr>
      <w:r>
        <w:t>Architected a scalable and secure data storage framework using Amazon S3 as a staging area for raw healthcare data, ensuring efficient transformation and integration.</w:t>
      </w:r>
    </w:p>
    <w:p w14:paraId="0BCC2FE8" w14:textId="77777777" w:rsidR="0055041A" w:rsidRDefault="0055041A" w:rsidP="0055041A">
      <w:pPr>
        <w:pStyle w:val="Style2"/>
        <w:numPr>
          <w:ilvl w:val="0"/>
          <w:numId w:val="23"/>
        </w:numPr>
      </w:pPr>
      <w:r>
        <w:t>Developed efficient data archiving and retrieval mechanisms with Amazon S3 Glacier, enabling long-term storage of historical patient interactions, telehealth session logs, and insurance claim adjudication records.</w:t>
      </w:r>
    </w:p>
    <w:p w14:paraId="3356855D" w14:textId="1A381B38" w:rsidR="0055041A" w:rsidRDefault="0055041A" w:rsidP="0055041A">
      <w:pPr>
        <w:pStyle w:val="Style2"/>
        <w:numPr>
          <w:ilvl w:val="0"/>
          <w:numId w:val="23"/>
        </w:numPr>
      </w:pPr>
      <w:r>
        <w:t>Optimized NoSQL data management in Amazon DynamoDB by implementing partitioning, indexing, and consistency level tuning, ensuring real-time patient interaction tracking and telehealth session storage.</w:t>
      </w:r>
    </w:p>
    <w:p w14:paraId="01159B86" w14:textId="77777777" w:rsidR="0065083F" w:rsidRDefault="0065083F" w:rsidP="0065083F">
      <w:pPr>
        <w:pStyle w:val="Style2"/>
        <w:numPr>
          <w:ilvl w:val="0"/>
          <w:numId w:val="23"/>
        </w:numPr>
      </w:pPr>
      <w:r>
        <w:t>Created reusable Python functions for de-identifying sensitive patient information (PII/PHI) in compliance with HIPAA guidelines before storing records in Amazon S3 and Redshift.</w:t>
      </w:r>
    </w:p>
    <w:p w14:paraId="19470F76" w14:textId="77777777" w:rsidR="0055041A" w:rsidRDefault="0055041A" w:rsidP="0055041A">
      <w:pPr>
        <w:pStyle w:val="Style2"/>
        <w:numPr>
          <w:ilvl w:val="0"/>
          <w:numId w:val="23"/>
        </w:numPr>
      </w:pPr>
      <w:r>
        <w:t xml:space="preserve">Developed interactive Amazon </w:t>
      </w:r>
      <w:proofErr w:type="spellStart"/>
      <w:r>
        <w:t>QuickSight</w:t>
      </w:r>
      <w:proofErr w:type="spellEnd"/>
      <w:r>
        <w:t xml:space="preserve"> dashboards connected to Amazon Redshift, enabling healthcare executives, providers, and insurers to visualize provider efficiency, patient engagement trends, and claims processing rates.</w:t>
      </w:r>
    </w:p>
    <w:p w14:paraId="5628F111" w14:textId="77777777" w:rsidR="0055041A" w:rsidRDefault="0055041A" w:rsidP="0055041A">
      <w:pPr>
        <w:pStyle w:val="Style2"/>
        <w:numPr>
          <w:ilvl w:val="0"/>
          <w:numId w:val="23"/>
        </w:numPr>
      </w:pPr>
      <w:r>
        <w:t xml:space="preserve">Optimized </w:t>
      </w:r>
      <w:proofErr w:type="spellStart"/>
      <w:r>
        <w:t>QuickSight</w:t>
      </w:r>
      <w:proofErr w:type="spellEnd"/>
      <w:r>
        <w:t xml:space="preserve"> report performance by leveraging direct query mode for real-time analytics and SPICE mode for pre-aggregated datasets, balancing speed and efficiency.</w:t>
      </w:r>
    </w:p>
    <w:p w14:paraId="7BB4F2C9" w14:textId="77777777" w:rsidR="0055041A" w:rsidRDefault="0055041A" w:rsidP="0055041A">
      <w:pPr>
        <w:pStyle w:val="Style2"/>
        <w:numPr>
          <w:ilvl w:val="0"/>
          <w:numId w:val="23"/>
        </w:numPr>
      </w:pPr>
      <w:r>
        <w:t>Created pre-aggregated summary tables in Amazon Redshift, reducing load times for large-scale patient and provider analytics dashboards.</w:t>
      </w:r>
    </w:p>
    <w:p w14:paraId="67D31283" w14:textId="77777777" w:rsidR="0055041A" w:rsidRDefault="0055041A" w:rsidP="0055041A">
      <w:pPr>
        <w:pStyle w:val="Style2"/>
        <w:numPr>
          <w:ilvl w:val="0"/>
          <w:numId w:val="23"/>
        </w:numPr>
      </w:pPr>
      <w:r>
        <w:t xml:space="preserve">Developed self-service analytics capabilities by configuring IAM role-based access controls (RBAC) in Amazon </w:t>
      </w:r>
      <w:proofErr w:type="spellStart"/>
      <w:r>
        <w:t>QuickSight</w:t>
      </w:r>
      <w:proofErr w:type="spellEnd"/>
      <w:r>
        <w:t>, allowing authorized stakeholders to perform ad hoc queries without requiring engineering support.</w:t>
      </w:r>
    </w:p>
    <w:p w14:paraId="277A116B" w14:textId="77777777" w:rsidR="0055041A" w:rsidRDefault="0055041A" w:rsidP="0055041A">
      <w:pPr>
        <w:pStyle w:val="Style2"/>
        <w:numPr>
          <w:ilvl w:val="0"/>
          <w:numId w:val="23"/>
        </w:numPr>
      </w:pPr>
      <w:r>
        <w:t>Implemented security best practices using AWS Identity and Access Management (IAM), enforcing RBAC to ensure compliance with HIPAA, GDPR, and healthcare industry regulations.</w:t>
      </w:r>
    </w:p>
    <w:p w14:paraId="10FB09F2" w14:textId="77777777" w:rsidR="0055041A" w:rsidRDefault="0055041A" w:rsidP="0055041A">
      <w:pPr>
        <w:pStyle w:val="Style2"/>
        <w:numPr>
          <w:ilvl w:val="0"/>
          <w:numId w:val="23"/>
        </w:numPr>
      </w:pPr>
      <w:r>
        <w:t>Developed auditing and logging solutions in Amazon Redshift and Amazon S3, tracking data access, modifications, and transfers to ensure regulatory compliance.</w:t>
      </w:r>
    </w:p>
    <w:p w14:paraId="09B934C0" w14:textId="77777777" w:rsidR="0055041A" w:rsidRDefault="0055041A" w:rsidP="0055041A">
      <w:pPr>
        <w:pStyle w:val="Style2"/>
        <w:numPr>
          <w:ilvl w:val="0"/>
          <w:numId w:val="23"/>
        </w:numPr>
      </w:pPr>
      <w:r>
        <w:t>Monitored and optimized Amazon Redshift workloads by tuning distribution strategies, indexing techniques, and query execution plans, improving large-scale query performance.</w:t>
      </w:r>
    </w:p>
    <w:p w14:paraId="21296732" w14:textId="77777777" w:rsidR="0055041A" w:rsidRDefault="0055041A" w:rsidP="0055041A">
      <w:pPr>
        <w:pStyle w:val="Style2"/>
        <w:numPr>
          <w:ilvl w:val="0"/>
          <w:numId w:val="23"/>
        </w:numPr>
      </w:pPr>
      <w:r>
        <w:t>Implemented real-time monitoring solutions using Amazon CloudWatch and AWS CloudTrail, proactively detecting pipeline failures, API errors, and performance bottlenecks.</w:t>
      </w:r>
    </w:p>
    <w:p w14:paraId="4C689A8B" w14:textId="77777777" w:rsidR="0055041A" w:rsidRDefault="0055041A" w:rsidP="0055041A">
      <w:pPr>
        <w:pStyle w:val="Style2"/>
        <w:numPr>
          <w:ilvl w:val="0"/>
          <w:numId w:val="23"/>
        </w:numPr>
      </w:pPr>
      <w:r>
        <w:t>Optimized cloud cost efficiency by implementing reserved instance pricing for Amazon Redshift, auto-scaling policies for Amazon DynamoDB, and intelligent tiering for Amazon S3.</w:t>
      </w:r>
    </w:p>
    <w:p w14:paraId="0D72405F" w14:textId="63FD94DF" w:rsidR="00F77B13" w:rsidRPr="0055041A" w:rsidRDefault="0055041A" w:rsidP="0055041A">
      <w:pPr>
        <w:pStyle w:val="Style2"/>
        <w:numPr>
          <w:ilvl w:val="0"/>
          <w:numId w:val="23"/>
        </w:numPr>
      </w:pPr>
      <w:r>
        <w:t>Integrated real-time and batch healthcare data from Amazon RDS, DynamoDB, S3, and FHIR APIs, ensuring seamless patient and provider analytics.</w:t>
      </w:r>
    </w:p>
    <w:p w14:paraId="731C23EC" w14:textId="0B6D6463" w:rsidR="00F77B13" w:rsidRDefault="0055041A" w:rsidP="00F77B13">
      <w:pPr>
        <w:pStyle w:val="Style2"/>
      </w:pPr>
      <w:r w:rsidRPr="0055041A">
        <w:rPr>
          <w:b/>
          <w:bCs/>
        </w:rPr>
        <w:t xml:space="preserve">Environments: </w:t>
      </w:r>
      <w:r w:rsidRPr="0055041A">
        <w:t>AWS Glue, AWS Lambda, Amazon RDS (PostgreSQL &amp; MySQL), Amazon DynamoDB (NoSQL), Amazon S3, Amazon S3 Glacier,</w:t>
      </w:r>
      <w:r w:rsidR="0065083F">
        <w:t xml:space="preserve"> Python,</w:t>
      </w:r>
      <w:r w:rsidRPr="0055041A">
        <w:t xml:space="preserve"> Amazon Redshift, Amazon API Gateway, FHIR APIs, Schema Mapping Techniques, Partitioning &amp; Indexing Strategies, Materialized Views, Amazon </w:t>
      </w:r>
      <w:proofErr w:type="spellStart"/>
      <w:r w:rsidRPr="0055041A">
        <w:t>QuickSight</w:t>
      </w:r>
      <w:proofErr w:type="spellEnd"/>
      <w:r w:rsidRPr="0055041A">
        <w:t>, Direct Query &amp; SPICE Mode, Pre-aggregated Summary Tables, AWS Identity and Access Management (IAM), Role-Based Access Control (RBAC), HIPAA &amp; GDPR Compliance, Auditing &amp; Logging (Amazon Redshift, Amazon S3)</w:t>
      </w:r>
      <w:r w:rsidR="001F258E" w:rsidRPr="00F77B13">
        <w:t>,</w:t>
      </w:r>
      <w:r w:rsidR="00B2481D">
        <w:t xml:space="preserve"> </w:t>
      </w:r>
      <w:r w:rsidRPr="0055041A">
        <w:t>Amazon CloudWatch, AWS CloudTrail, Query Optimization Strategies, Indexing Techniques, Distribution Strategies, Reserved Instance Pricing (Amazon Redshift), Auto-scaling (Amazon DynamoDB), Intelligent Tiering (Amazon S3)</w:t>
      </w:r>
      <w:r w:rsidR="00C52D74">
        <w:t>.</w:t>
      </w:r>
    </w:p>
    <w:p w14:paraId="199B0368" w14:textId="1DBF1C7D" w:rsidR="00F77B13" w:rsidRPr="006C1A44" w:rsidRDefault="006C1A44" w:rsidP="00F77B13">
      <w:pPr>
        <w:pStyle w:val="Style3"/>
        <w:rPr>
          <w:sz w:val="24"/>
          <w:lang w:val="fr-FR"/>
        </w:rPr>
      </w:pPr>
      <w:r w:rsidRPr="006C1A44">
        <w:rPr>
          <w:sz w:val="24"/>
          <w:lang w:val="fr-FR"/>
        </w:rPr>
        <w:t xml:space="preserve">Client: </w:t>
      </w:r>
      <w:r w:rsidR="00F77B13" w:rsidRPr="006C1A44">
        <w:rPr>
          <w:sz w:val="24"/>
          <w:lang w:val="fr-FR"/>
        </w:rPr>
        <w:t>T-Mobile</w:t>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sidR="00F77B13" w:rsidRPr="006C1A44">
        <w:rPr>
          <w:sz w:val="24"/>
          <w:lang w:val="fr-FR"/>
        </w:rPr>
        <w:tab/>
      </w:r>
      <w:r>
        <w:rPr>
          <w:sz w:val="24"/>
          <w:lang w:val="fr-FR"/>
        </w:rPr>
        <w:t xml:space="preserve">       </w:t>
      </w:r>
      <w:r w:rsidR="00F77B13" w:rsidRPr="006C1A44">
        <w:rPr>
          <w:sz w:val="24"/>
          <w:lang w:val="fr-FR"/>
        </w:rPr>
        <w:t xml:space="preserve">Jun 2017 – </w:t>
      </w:r>
      <w:proofErr w:type="spellStart"/>
      <w:r w:rsidR="00F77B13" w:rsidRPr="006C1A44">
        <w:rPr>
          <w:sz w:val="24"/>
          <w:lang w:val="fr-FR"/>
        </w:rPr>
        <w:t>Jul</w:t>
      </w:r>
      <w:proofErr w:type="spellEnd"/>
      <w:r w:rsidR="00F77B13" w:rsidRPr="006C1A44">
        <w:rPr>
          <w:sz w:val="24"/>
          <w:lang w:val="fr-FR"/>
        </w:rPr>
        <w:t xml:space="preserve"> 2019</w:t>
      </w:r>
    </w:p>
    <w:p w14:paraId="627444DE" w14:textId="457B68C7" w:rsidR="006C1A44" w:rsidRDefault="006C1A44" w:rsidP="00F77B13">
      <w:pPr>
        <w:pStyle w:val="Style3"/>
        <w:rPr>
          <w:sz w:val="24"/>
        </w:rPr>
      </w:pPr>
      <w:r w:rsidRPr="00BD500D">
        <w:rPr>
          <w:sz w:val="24"/>
        </w:rPr>
        <w:t xml:space="preserve">Domain : </w:t>
      </w:r>
      <w:r>
        <w:rPr>
          <w:sz w:val="24"/>
        </w:rPr>
        <w:t>Telecommunications Domain</w:t>
      </w:r>
    </w:p>
    <w:p w14:paraId="6ADE6B32" w14:textId="753733F1" w:rsidR="00F77B13" w:rsidRPr="00F77B13" w:rsidRDefault="006C1A44" w:rsidP="00F77B13">
      <w:pPr>
        <w:pStyle w:val="Style3"/>
        <w:rPr>
          <w:sz w:val="24"/>
        </w:rPr>
      </w:pPr>
      <w:r>
        <w:rPr>
          <w:sz w:val="24"/>
        </w:rPr>
        <w:t xml:space="preserve">Role: </w:t>
      </w:r>
      <w:r w:rsidR="00F77B13" w:rsidRPr="00F77B13">
        <w:rPr>
          <w:sz w:val="24"/>
        </w:rPr>
        <w:t>Data Engineer</w:t>
      </w:r>
    </w:p>
    <w:p w14:paraId="71C342C4" w14:textId="77777777" w:rsidR="00F77B13" w:rsidRPr="00F77B13" w:rsidRDefault="00F77B13" w:rsidP="00F77B13">
      <w:pPr>
        <w:pStyle w:val="Style2"/>
        <w:rPr>
          <w:b/>
          <w:bCs/>
        </w:rPr>
      </w:pPr>
      <w:r w:rsidRPr="00F77B13">
        <w:rPr>
          <w:b/>
          <w:bCs/>
        </w:rPr>
        <w:t>Project Description:</w:t>
      </w:r>
    </w:p>
    <w:p w14:paraId="6AE53EBB" w14:textId="77777777" w:rsidR="00F77B13" w:rsidRPr="00F77B13" w:rsidRDefault="00F77B13" w:rsidP="00F77B13">
      <w:pPr>
        <w:pStyle w:val="Style2"/>
      </w:pPr>
      <w:r w:rsidRPr="00F77B13">
        <w:t xml:space="preserve">As a Data Engineer, I contributed in developing a scalable data pipeline to process real-time and historical network performance data from cell towers and IoT sensors, enabling anomaly detection, bandwidth optimization, and service reliability improvements. AWS IoT Core and Kinesis handled real-time ingestion, while AWS Glue and S3 managed batch processing. Kinesis Data Analytics and Lambda enabled real-time alerts, with DynamoDB, OpenSearch, Redshift, and </w:t>
      </w:r>
      <w:proofErr w:type="spellStart"/>
      <w:r w:rsidRPr="00F77B13">
        <w:t>QuickSight</w:t>
      </w:r>
      <w:proofErr w:type="spellEnd"/>
      <w:r w:rsidRPr="00F77B13">
        <w:t xml:space="preserve"> supporting monitoring and analytics. IAM, KMS, CloudTrail, and </w:t>
      </w:r>
      <w:proofErr w:type="spellStart"/>
      <w:r w:rsidRPr="00F77B13">
        <w:t>GuardDuty</w:t>
      </w:r>
      <w:proofErr w:type="spellEnd"/>
      <w:r w:rsidRPr="00F77B13">
        <w:t xml:space="preserve"> ensured security and compliance, while S3 Lifecycle Policies optimized storage. This solution enhanced network reliability, reduced service disruptions, and improved customer experience</w:t>
      </w:r>
    </w:p>
    <w:p w14:paraId="77A46A91" w14:textId="77777777" w:rsidR="00F77B13" w:rsidRPr="00F77B13" w:rsidRDefault="00F77B13" w:rsidP="00F77B13">
      <w:pPr>
        <w:pStyle w:val="Style2"/>
        <w:rPr>
          <w:b/>
          <w:bCs/>
        </w:rPr>
      </w:pPr>
      <w:r w:rsidRPr="00F77B13">
        <w:rPr>
          <w:b/>
          <w:bCs/>
        </w:rPr>
        <w:t>Key Responsibilities:</w:t>
      </w:r>
    </w:p>
    <w:p w14:paraId="79992665" w14:textId="77777777" w:rsidR="00F77B13" w:rsidRPr="00F77B13" w:rsidRDefault="00F77B13" w:rsidP="00F77B13">
      <w:pPr>
        <w:pStyle w:val="Style2"/>
        <w:numPr>
          <w:ilvl w:val="0"/>
          <w:numId w:val="24"/>
        </w:numPr>
      </w:pPr>
      <w:r w:rsidRPr="00F77B13">
        <w:lastRenderedPageBreak/>
        <w:t>Designed and implemented a highly scalable AWS-based data pipeline to process real-time and batch network performance data, improving anomaly detection, bandwidth optimization, and predictive maintenance for telecom infrastructure.</w:t>
      </w:r>
    </w:p>
    <w:p w14:paraId="0362FC49" w14:textId="77777777" w:rsidR="00F77B13" w:rsidRDefault="00F77B13" w:rsidP="00F77B13">
      <w:pPr>
        <w:pStyle w:val="Style2"/>
        <w:numPr>
          <w:ilvl w:val="0"/>
          <w:numId w:val="24"/>
        </w:numPr>
      </w:pPr>
      <w:r w:rsidRPr="00F77B13">
        <w:t>Developed and optimized real-time data ingestion workflows using AWS IoT Core, Amazon Kinesis Data Streams, and AWS Lambda, enabling secure and low-latency processing of IoT sensor data from cell towers and base stations.</w:t>
      </w:r>
    </w:p>
    <w:p w14:paraId="07753F49" w14:textId="77777777" w:rsidR="00F77B13" w:rsidRPr="00F77B13" w:rsidRDefault="00F77B13" w:rsidP="00F77B13">
      <w:pPr>
        <w:pStyle w:val="Style2"/>
        <w:numPr>
          <w:ilvl w:val="0"/>
          <w:numId w:val="24"/>
        </w:numPr>
      </w:pPr>
      <w:r w:rsidRPr="00F77B13">
        <w:t>Implemented batch data ingestion pipelines using AWS Glue and Amazon S3 to process structured network traffic logs and customer feedback, automating schema detection and ensuring seamless ETL processing.</w:t>
      </w:r>
    </w:p>
    <w:p w14:paraId="380980ED" w14:textId="77777777" w:rsidR="00F77B13" w:rsidRDefault="00F77B13" w:rsidP="00F77B13">
      <w:pPr>
        <w:pStyle w:val="Style2"/>
        <w:numPr>
          <w:ilvl w:val="0"/>
          <w:numId w:val="24"/>
        </w:numPr>
      </w:pPr>
      <w:r w:rsidRPr="00F77B13">
        <w:t>Integrated Amazon API Gateway and AWS Lambda to ingest customer feedback, network complaints, and mobile app telemetry in real time, allowing proactive issue resolution and service improvements.</w:t>
      </w:r>
    </w:p>
    <w:p w14:paraId="5447FF7B" w14:textId="24E03128" w:rsidR="002E266C" w:rsidRPr="00F77B13" w:rsidRDefault="002E266C" w:rsidP="002E266C">
      <w:pPr>
        <w:pStyle w:val="Style2"/>
        <w:numPr>
          <w:ilvl w:val="0"/>
          <w:numId w:val="24"/>
        </w:numPr>
      </w:pPr>
      <w:r>
        <w:t>Integrated Spring Security for role-based access control, allowing secure interaction with telecom data pipelines and centralized management of feedback and telemetry data.</w:t>
      </w:r>
    </w:p>
    <w:p w14:paraId="5FA3E0C8" w14:textId="77777777" w:rsidR="00F77B13" w:rsidRPr="00F77B13" w:rsidRDefault="00F77B13" w:rsidP="00F77B13">
      <w:pPr>
        <w:pStyle w:val="Style2"/>
        <w:numPr>
          <w:ilvl w:val="0"/>
          <w:numId w:val="24"/>
        </w:numPr>
      </w:pPr>
      <w:r w:rsidRPr="00F77B13">
        <w:t>Designed and deployed real-time analytics using Amazon Kinesis Data Analytics, enabling SQL-based stream processing for anomaly detection in signal strength, latency, packet loss, and bandwidth usage.</w:t>
      </w:r>
    </w:p>
    <w:p w14:paraId="2CF34CF2" w14:textId="77777777" w:rsidR="00F77B13" w:rsidRPr="00F77B13" w:rsidRDefault="00F77B13" w:rsidP="00F77B13">
      <w:pPr>
        <w:pStyle w:val="Style2"/>
        <w:numPr>
          <w:ilvl w:val="0"/>
          <w:numId w:val="24"/>
        </w:numPr>
      </w:pPr>
      <w:r w:rsidRPr="00F77B13">
        <w:t>Built a centralized, structured data lake on Amazon S3, categorizing network data into bronze, silver, and gold layers to optimize retrieval speed and storage costs while maintaining historical analysis capabilities.</w:t>
      </w:r>
    </w:p>
    <w:p w14:paraId="0CDBB629" w14:textId="77777777" w:rsidR="00F77B13" w:rsidRPr="00F77B13" w:rsidRDefault="00F77B13" w:rsidP="00F77B13">
      <w:pPr>
        <w:pStyle w:val="Style2"/>
        <w:numPr>
          <w:ilvl w:val="0"/>
          <w:numId w:val="24"/>
        </w:numPr>
      </w:pPr>
      <w:r w:rsidRPr="00F77B13">
        <w:t>Optimized network performance trend analysis using Amazon Redshift, reducing query execution times by 60% using partitioning, indexing, and optimized query strategies.</w:t>
      </w:r>
    </w:p>
    <w:p w14:paraId="63E7F8FE" w14:textId="77777777" w:rsidR="00F77B13" w:rsidRPr="00F77B13" w:rsidRDefault="00F77B13" w:rsidP="00F77B13">
      <w:pPr>
        <w:pStyle w:val="Style2"/>
        <w:numPr>
          <w:ilvl w:val="0"/>
          <w:numId w:val="24"/>
        </w:numPr>
      </w:pPr>
      <w:r w:rsidRPr="00F77B13">
        <w:t xml:space="preserve">Developed interactive network monitoring dashboards using Amazon </w:t>
      </w:r>
      <w:proofErr w:type="spellStart"/>
      <w:r w:rsidRPr="00F77B13">
        <w:t>QuickSight</w:t>
      </w:r>
      <w:proofErr w:type="spellEnd"/>
      <w:r w:rsidRPr="00F77B13">
        <w:t>, enabling telecom engineers and business teams to analyze network health, performance bottlenecks, and customer-reported issues in real time.</w:t>
      </w:r>
    </w:p>
    <w:p w14:paraId="554807A8" w14:textId="77777777" w:rsidR="00F77B13" w:rsidRPr="00F77B13" w:rsidRDefault="00F77B13" w:rsidP="00F77B13">
      <w:pPr>
        <w:pStyle w:val="Style2"/>
        <w:numPr>
          <w:ilvl w:val="0"/>
          <w:numId w:val="24"/>
        </w:numPr>
      </w:pPr>
      <w:r w:rsidRPr="00F77B13">
        <w:t>Implemented automated real-time alerting mechanisms using Amazon CloudWatch Alarms and Amazon SNS, triggering instant notifications for network congestion, hardware failures, and abnormal latency spikes.</w:t>
      </w:r>
    </w:p>
    <w:p w14:paraId="475A9AA3" w14:textId="77777777" w:rsidR="00F77B13" w:rsidRPr="00F77B13" w:rsidRDefault="00F77B13" w:rsidP="00F77B13">
      <w:pPr>
        <w:pStyle w:val="Style2"/>
        <w:numPr>
          <w:ilvl w:val="0"/>
          <w:numId w:val="24"/>
        </w:numPr>
      </w:pPr>
      <w:r w:rsidRPr="00F77B13">
        <w:t>Ensured data security, integrity, and regulatory compliance by enforcing role-based access control (RBAC) with AWS Identity and Access Management (IAM) and encrypting sensitive data at rest and in transit using AWS Key Management Service (KMS).</w:t>
      </w:r>
    </w:p>
    <w:p w14:paraId="79EB3A8D" w14:textId="77777777" w:rsidR="00F77B13" w:rsidRPr="00F77B13" w:rsidRDefault="00F77B13" w:rsidP="00F77B13">
      <w:pPr>
        <w:pStyle w:val="Style2"/>
        <w:numPr>
          <w:ilvl w:val="0"/>
          <w:numId w:val="24"/>
        </w:numPr>
      </w:pPr>
      <w:r w:rsidRPr="00F77B13">
        <w:t>Implemented data governance best practices using AWS Lake Formation, restricting access to sensitive telecom network logs and customer feedback data based on predefined security policies.</w:t>
      </w:r>
    </w:p>
    <w:p w14:paraId="50321D2C" w14:textId="77777777" w:rsidR="00F77B13" w:rsidRPr="00F77B13" w:rsidRDefault="00F77B13" w:rsidP="00F77B13">
      <w:pPr>
        <w:pStyle w:val="Style2"/>
        <w:numPr>
          <w:ilvl w:val="0"/>
          <w:numId w:val="24"/>
        </w:numPr>
      </w:pPr>
      <w:r w:rsidRPr="00F77B13">
        <w:t xml:space="preserve">Designed and deployed a security monitoring framework using AWS CloudTrail and Amazon </w:t>
      </w:r>
      <w:proofErr w:type="spellStart"/>
      <w:r w:rsidRPr="00F77B13">
        <w:t>GuardDuty</w:t>
      </w:r>
      <w:proofErr w:type="spellEnd"/>
      <w:r w:rsidRPr="00F77B13">
        <w:t xml:space="preserve"> to log API calls, detect unauthorized access, and monitor suspicious activities for telecom data protection.</w:t>
      </w:r>
    </w:p>
    <w:p w14:paraId="2D95F4D5" w14:textId="77777777" w:rsidR="00F77B13" w:rsidRPr="00F77B13" w:rsidRDefault="00F77B13" w:rsidP="00F77B13">
      <w:pPr>
        <w:pStyle w:val="Style2"/>
        <w:numPr>
          <w:ilvl w:val="0"/>
          <w:numId w:val="24"/>
        </w:numPr>
      </w:pPr>
      <w:r w:rsidRPr="00F77B13">
        <w:t>Developed and automated long-term data retention policies using Amazon S3 Lifecycle Rules, archiving historical network logs to Amazon S3 Glacier to optimize storage costs while ensuring regulatory compliance.</w:t>
      </w:r>
    </w:p>
    <w:p w14:paraId="6CDE4CAB" w14:textId="77777777" w:rsidR="00F77B13" w:rsidRPr="00F77B13" w:rsidRDefault="00F77B13" w:rsidP="00F77B13">
      <w:pPr>
        <w:pStyle w:val="Style2"/>
        <w:numPr>
          <w:ilvl w:val="0"/>
          <w:numId w:val="24"/>
        </w:numPr>
      </w:pPr>
      <w:r w:rsidRPr="00F77B13">
        <w:t>Integrated Amazon DynamoDB for real-time storage of processed network health metrics, reducing query response times for monitoring dashboards and enabling instant retrieval of critical telecom data.</w:t>
      </w:r>
    </w:p>
    <w:p w14:paraId="27302C4A" w14:textId="77777777" w:rsidR="00F77B13" w:rsidRPr="00F77B13" w:rsidRDefault="00F77B13" w:rsidP="00F77B13">
      <w:pPr>
        <w:pStyle w:val="Style2"/>
        <w:numPr>
          <w:ilvl w:val="0"/>
          <w:numId w:val="24"/>
        </w:numPr>
      </w:pPr>
      <w:r w:rsidRPr="00F77B13">
        <w:t>Built an automated ETL workflow using AWS Glue Data Catalog and AWS Step Functions to ensure dynamic schema evolution, metadata management, and seamless data processing for network telemetry and customer feedback logs.</w:t>
      </w:r>
    </w:p>
    <w:p w14:paraId="7E1FE992" w14:textId="77777777" w:rsidR="00F77B13" w:rsidRPr="00F77B13" w:rsidRDefault="00F77B13" w:rsidP="00F77B13">
      <w:pPr>
        <w:pStyle w:val="Style2"/>
        <w:rPr>
          <w:b/>
          <w:bCs/>
        </w:rPr>
      </w:pPr>
      <w:r w:rsidRPr="00F77B13">
        <w:rPr>
          <w:b/>
          <w:bCs/>
        </w:rPr>
        <w:t xml:space="preserve">Environments: </w:t>
      </w:r>
    </w:p>
    <w:p w14:paraId="29508C50" w14:textId="67CC6228" w:rsidR="00F77B13" w:rsidRDefault="00F77B13" w:rsidP="00F77B13">
      <w:pPr>
        <w:pStyle w:val="Style2"/>
      </w:pPr>
      <w:r w:rsidRPr="00F77B13">
        <w:t xml:space="preserve">AWS IoT Core, Amazon Kinesis Data Streams, Amazon API Gateway, AWS Lambda, Amazon S3 (Bronze, Silver, Gold layers), Amazon Redshift, Amazon DynamoDB, AWS Glue, AWS Glue Data Catalog, AWS Step Functions, Amazon Kinesis Data Analytics, Amazon </w:t>
      </w:r>
      <w:proofErr w:type="spellStart"/>
      <w:r w:rsidRPr="00F77B13">
        <w:t>QuickSight</w:t>
      </w:r>
      <w:proofErr w:type="spellEnd"/>
      <w:r w:rsidR="00B2481D">
        <w:t xml:space="preserve">, </w:t>
      </w:r>
      <w:r w:rsidRPr="00F77B13">
        <w:t xml:space="preserve">AWS Identity and Access Management (IAM), AWS Key Management Service (KMS), AWS Lake Formation, AWS CloudTrail, Amazon </w:t>
      </w:r>
      <w:proofErr w:type="spellStart"/>
      <w:r w:rsidRPr="00F77B13">
        <w:t>GuardDuty</w:t>
      </w:r>
      <w:proofErr w:type="spellEnd"/>
      <w:r w:rsidRPr="00F77B13">
        <w:t>, Amazon CloudWatch Alarms, Amazon SNS, AWS CloudTrail, Amazon S3 Lifecycle Policies, Amazon S3 Glacier.</w:t>
      </w:r>
    </w:p>
    <w:p w14:paraId="12239FB9" w14:textId="77777777" w:rsidR="00F77B13" w:rsidRPr="00F77B13" w:rsidRDefault="00F77B13" w:rsidP="00F77B13">
      <w:pPr>
        <w:pStyle w:val="Style3"/>
        <w:rPr>
          <w:sz w:val="24"/>
          <w:lang w:val="fr-FR"/>
        </w:rPr>
      </w:pPr>
      <w:r w:rsidRPr="00F77B13">
        <w:rPr>
          <w:sz w:val="24"/>
          <w:lang w:val="fr-FR"/>
        </w:rPr>
        <w:t xml:space="preserve">Digital Technologies – </w:t>
      </w:r>
      <w:proofErr w:type="spellStart"/>
      <w:r w:rsidRPr="00F77B13">
        <w:rPr>
          <w:sz w:val="24"/>
          <w:lang w:val="fr-FR"/>
        </w:rPr>
        <w:t>India</w:t>
      </w:r>
      <w:proofErr w:type="spellEnd"/>
      <w:r w:rsidRPr="00F77B13">
        <w:rPr>
          <w:sz w:val="24"/>
          <w:lang w:val="fr-FR"/>
        </w:rPr>
        <w:tab/>
      </w:r>
      <w:r w:rsidRPr="00F77B13">
        <w:rPr>
          <w:sz w:val="24"/>
          <w:lang w:val="fr-FR"/>
        </w:rPr>
        <w:tab/>
      </w:r>
      <w:r w:rsidRPr="00F77B13">
        <w:rPr>
          <w:sz w:val="24"/>
          <w:lang w:val="fr-FR"/>
        </w:rPr>
        <w:tab/>
      </w:r>
      <w:r w:rsidRPr="00F77B13">
        <w:rPr>
          <w:sz w:val="24"/>
          <w:lang w:val="fr-FR"/>
        </w:rPr>
        <w:tab/>
      </w:r>
      <w:r w:rsidRPr="00F77B13">
        <w:rPr>
          <w:sz w:val="24"/>
          <w:lang w:val="fr-FR"/>
        </w:rPr>
        <w:tab/>
        <w:t xml:space="preserve">   </w:t>
      </w:r>
      <w:r w:rsidRPr="00F77B13">
        <w:rPr>
          <w:sz w:val="24"/>
          <w:lang w:val="fr-FR"/>
        </w:rPr>
        <w:tab/>
      </w:r>
      <w:r w:rsidRPr="00F77B13">
        <w:rPr>
          <w:sz w:val="24"/>
          <w:lang w:val="fr-FR"/>
        </w:rPr>
        <w:tab/>
      </w:r>
      <w:r w:rsidRPr="00F77B13">
        <w:rPr>
          <w:sz w:val="24"/>
          <w:lang w:val="fr-FR"/>
        </w:rPr>
        <w:tab/>
      </w:r>
      <w:proofErr w:type="spellStart"/>
      <w:r w:rsidRPr="00F77B13">
        <w:rPr>
          <w:sz w:val="24"/>
          <w:lang w:val="fr-FR"/>
        </w:rPr>
        <w:t>Aug</w:t>
      </w:r>
      <w:proofErr w:type="spellEnd"/>
      <w:r w:rsidRPr="00F77B13">
        <w:rPr>
          <w:sz w:val="24"/>
          <w:lang w:val="fr-FR"/>
        </w:rPr>
        <w:t xml:space="preserve"> 2014 – </w:t>
      </w:r>
      <w:proofErr w:type="spellStart"/>
      <w:r w:rsidRPr="00F77B13">
        <w:rPr>
          <w:sz w:val="24"/>
          <w:lang w:val="fr-FR"/>
        </w:rPr>
        <w:t>Dec</w:t>
      </w:r>
      <w:proofErr w:type="spellEnd"/>
      <w:r w:rsidRPr="00F77B13">
        <w:rPr>
          <w:sz w:val="24"/>
          <w:lang w:val="fr-FR"/>
        </w:rPr>
        <w:t xml:space="preserve"> 2015</w:t>
      </w:r>
    </w:p>
    <w:p w14:paraId="7BB33AB2" w14:textId="7269FB01" w:rsidR="00F77B13" w:rsidRPr="00F77B13" w:rsidRDefault="00BD500D" w:rsidP="00F77B13">
      <w:pPr>
        <w:pStyle w:val="Style3"/>
        <w:rPr>
          <w:sz w:val="24"/>
        </w:rPr>
      </w:pPr>
      <w:r>
        <w:rPr>
          <w:sz w:val="24"/>
        </w:rPr>
        <w:t xml:space="preserve">Role: </w:t>
      </w:r>
      <w:r w:rsidR="00F77B13" w:rsidRPr="00F77B13">
        <w:rPr>
          <w:sz w:val="24"/>
        </w:rPr>
        <w:t>Big Data Engineer</w:t>
      </w:r>
    </w:p>
    <w:p w14:paraId="25DFAB3D" w14:textId="77777777" w:rsidR="00F77B13" w:rsidRPr="00F77B13" w:rsidRDefault="00F77B13" w:rsidP="00F77B13">
      <w:pPr>
        <w:pStyle w:val="Style2"/>
        <w:rPr>
          <w:b/>
          <w:bCs/>
        </w:rPr>
      </w:pPr>
      <w:r w:rsidRPr="00F77B13">
        <w:rPr>
          <w:b/>
          <w:bCs/>
        </w:rPr>
        <w:t>Project Description:</w:t>
      </w:r>
    </w:p>
    <w:p w14:paraId="10B8FE48" w14:textId="77777777" w:rsidR="00F77B13" w:rsidRPr="00F77B13" w:rsidRDefault="00F77B13" w:rsidP="00F77B13">
      <w:pPr>
        <w:pStyle w:val="Style2"/>
      </w:pPr>
      <w:r w:rsidRPr="00F77B13">
        <w:t xml:space="preserve">As a Big Data Engineer, I contributed to developing a scalable data pipeline for a retail company to process historical sales data for analytics and reporting. I assisted in extracting data from MySQL/PostgreSQL using Apache Sqoop and loading it into HDFS for large-scale storage. I wrote and optimized MapReduce jobs for data cleansing and aggregation and developed Hive queries to support business reporting. I automated batch workflows using Apache Oozie and Cron Jobs, monitored job execution, and troubleshot failures. Additionally, I optimized storage formats (Parquet, ORC, Avro) and implemented data partitioning and compression (Snappy, </w:t>
      </w:r>
      <w:proofErr w:type="spellStart"/>
      <w:r w:rsidRPr="00F77B13">
        <w:t>Gzip</w:t>
      </w:r>
      <w:proofErr w:type="spellEnd"/>
      <w:r w:rsidRPr="00F77B13">
        <w:t>, LZO) to improve query performance. The solution enhanced real-time sales insights, improving decision-making for inventory management and forecasting.</w:t>
      </w:r>
    </w:p>
    <w:p w14:paraId="23FFCFB3" w14:textId="77777777" w:rsidR="00F77B13" w:rsidRPr="00F77B13" w:rsidRDefault="00F77B13" w:rsidP="00F77B13">
      <w:pPr>
        <w:pStyle w:val="Style2"/>
        <w:rPr>
          <w:b/>
          <w:bCs/>
        </w:rPr>
      </w:pPr>
      <w:r w:rsidRPr="00F77B13">
        <w:rPr>
          <w:b/>
          <w:bCs/>
        </w:rPr>
        <w:lastRenderedPageBreak/>
        <w:t>Key Responsibilities:</w:t>
      </w:r>
    </w:p>
    <w:p w14:paraId="27CFBAB4" w14:textId="77777777" w:rsidR="00F77B13" w:rsidRPr="00F77B13" w:rsidRDefault="00F77B13" w:rsidP="00F77B13">
      <w:pPr>
        <w:pStyle w:val="Style2"/>
        <w:numPr>
          <w:ilvl w:val="0"/>
          <w:numId w:val="25"/>
        </w:numPr>
      </w:pPr>
      <w:r w:rsidRPr="00F77B13">
        <w:t>Assisted in developing and maintaining ETL pipelines to process large-scale sales transaction data, helping to integrate structured and semi-structured data from relational databases into Hadoop Distributed File System (HDFS) using batch ingestion techniques.</w:t>
      </w:r>
    </w:p>
    <w:p w14:paraId="673A5977" w14:textId="77777777" w:rsidR="00F77B13" w:rsidRPr="00F77B13" w:rsidRDefault="00F77B13" w:rsidP="00F77B13">
      <w:pPr>
        <w:pStyle w:val="Style2"/>
        <w:numPr>
          <w:ilvl w:val="0"/>
          <w:numId w:val="25"/>
        </w:numPr>
      </w:pPr>
      <w:r w:rsidRPr="00F77B13">
        <w:t>Wrote and tested basic MapReduce jobs under guidance from senior engineers to clean, transform, and aggregate raw sales data, handling missing values and simple data inconsistencies.</w:t>
      </w:r>
    </w:p>
    <w:p w14:paraId="44870E69" w14:textId="77777777" w:rsidR="00F77B13" w:rsidRPr="00F77B13" w:rsidRDefault="00F77B13" w:rsidP="00F77B13">
      <w:pPr>
        <w:pStyle w:val="Style2"/>
        <w:numPr>
          <w:ilvl w:val="0"/>
          <w:numId w:val="25"/>
        </w:numPr>
      </w:pPr>
      <w:r w:rsidRPr="00F77B13">
        <w:t>Supported batch data processing workflows by scheduling jobs in Apache Oozie and Cron Jobs, ensuring automated data ingestion and monitoring job execution for failures or performance issues.</w:t>
      </w:r>
    </w:p>
    <w:p w14:paraId="0C40A65E" w14:textId="77777777" w:rsidR="00F77B13" w:rsidRPr="00F77B13" w:rsidRDefault="00F77B13" w:rsidP="00F77B13">
      <w:pPr>
        <w:pStyle w:val="Style2"/>
        <w:numPr>
          <w:ilvl w:val="0"/>
          <w:numId w:val="25"/>
        </w:numPr>
      </w:pPr>
      <w:r w:rsidRPr="00F77B13">
        <w:t>Helped in managing data storage solutions in HDFS, learning how to partition, compress, and format data (Parquet, ORC, Avro) to improve storage efficiency and query performance.</w:t>
      </w:r>
    </w:p>
    <w:p w14:paraId="273B1DEC" w14:textId="77777777" w:rsidR="00F77B13" w:rsidRPr="00F77B13" w:rsidRDefault="00F77B13" w:rsidP="00F77B13">
      <w:pPr>
        <w:pStyle w:val="Style2"/>
        <w:numPr>
          <w:ilvl w:val="0"/>
          <w:numId w:val="25"/>
        </w:numPr>
      </w:pPr>
      <w:r w:rsidRPr="00F77B13">
        <w:t>Developed and executed Hive queries to perform structured querying of large datasets, assisting business teams with data extraction and transformation for reporting and analytics.</w:t>
      </w:r>
    </w:p>
    <w:p w14:paraId="21F79BF0" w14:textId="77777777" w:rsidR="00F77B13" w:rsidRPr="00F77B13" w:rsidRDefault="00F77B13" w:rsidP="00F77B13">
      <w:pPr>
        <w:pStyle w:val="Style2"/>
        <w:numPr>
          <w:ilvl w:val="0"/>
          <w:numId w:val="25"/>
        </w:numPr>
      </w:pPr>
      <w:r w:rsidRPr="00F77B13">
        <w:t>Optimized and debugged Hive queries by working with senior engineers to improve joins, indexing, and query execution times on large datasets.</w:t>
      </w:r>
    </w:p>
    <w:p w14:paraId="3325F851" w14:textId="77777777" w:rsidR="00F77B13" w:rsidRPr="00F77B13" w:rsidRDefault="00F77B13" w:rsidP="00F77B13">
      <w:pPr>
        <w:pStyle w:val="Style2"/>
        <w:numPr>
          <w:ilvl w:val="0"/>
          <w:numId w:val="25"/>
        </w:numPr>
      </w:pPr>
      <w:r w:rsidRPr="00F77B13">
        <w:t>Automated basic data ingestion tasks by writing Shell Scripts and Sqoop jobs, ensuring timely extraction of sales data from relational databases into Hadoop.</w:t>
      </w:r>
    </w:p>
    <w:p w14:paraId="52B402C2" w14:textId="77777777" w:rsidR="00F77B13" w:rsidRPr="00F77B13" w:rsidRDefault="00F77B13" w:rsidP="00F77B13">
      <w:pPr>
        <w:pStyle w:val="Style2"/>
        <w:numPr>
          <w:ilvl w:val="0"/>
          <w:numId w:val="25"/>
        </w:numPr>
      </w:pPr>
      <w:r w:rsidRPr="00F77B13">
        <w:t>Collaborated with senior data engineers and analysts to validate processed datasets, assisting with data integrity checks and debugging inconsistencies in reporting data.</w:t>
      </w:r>
    </w:p>
    <w:p w14:paraId="5EDAA351" w14:textId="77777777" w:rsidR="00F77B13" w:rsidRPr="00F77B13" w:rsidRDefault="00F77B13" w:rsidP="00F77B13">
      <w:pPr>
        <w:pStyle w:val="Style2"/>
        <w:numPr>
          <w:ilvl w:val="0"/>
          <w:numId w:val="25"/>
        </w:numPr>
      </w:pPr>
      <w:r w:rsidRPr="00F77B13">
        <w:t>Documented ETL workflows, data pipeline structures, and common troubleshooting steps, contributing to knowledge-sharing within the team and improving onboarding processes for new hires.</w:t>
      </w:r>
    </w:p>
    <w:p w14:paraId="04B84846" w14:textId="77777777" w:rsidR="00F77B13" w:rsidRPr="00F77B13" w:rsidRDefault="00F77B13" w:rsidP="00F77B13">
      <w:pPr>
        <w:pStyle w:val="Style2"/>
        <w:numPr>
          <w:ilvl w:val="0"/>
          <w:numId w:val="25"/>
        </w:numPr>
      </w:pPr>
      <w:r w:rsidRPr="00F77B13">
        <w:t>Followed data security and governance policies by applying appropriate HDFS access controls, user permissions, and data retention practices, ensuring compliance with internal standards.</w:t>
      </w:r>
    </w:p>
    <w:p w14:paraId="1D27B9E1" w14:textId="1B86D805" w:rsidR="00B23EDC" w:rsidRPr="00F77B13" w:rsidRDefault="00F77B13" w:rsidP="00F77B13">
      <w:pPr>
        <w:pStyle w:val="Style2"/>
      </w:pPr>
      <w:r w:rsidRPr="00F77B13">
        <w:rPr>
          <w:b/>
          <w:bCs/>
        </w:rPr>
        <w:t>Environments:</w:t>
      </w:r>
      <w:r w:rsidRPr="00F77B13">
        <w:t xml:space="preserve"> Apache Hadoop (HDFS), Apache Sqoop, Apache Hive, Apache Oozie, Apache Pig, MapReduce (Java/Python), MySQL, PostgreSQL, Shell Scripting (Bash), Cron Jobs, Tableau, Excel, Linux (RHEL/CentOS/Ubuntu).</w:t>
      </w:r>
    </w:p>
    <w:p w14:paraId="5F383B12" w14:textId="77777777" w:rsidR="00F77B13" w:rsidRPr="00F77B13" w:rsidRDefault="00F77B13" w:rsidP="00F77B13">
      <w:pPr>
        <w:pStyle w:val="Style1"/>
      </w:pPr>
      <w:r w:rsidRPr="00F77B13">
        <w:t>Education</w:t>
      </w:r>
    </w:p>
    <w:p w14:paraId="0B3F0712" w14:textId="77777777" w:rsidR="00F77B13" w:rsidRPr="00F77B13" w:rsidRDefault="00F77B13" w:rsidP="00F77B13">
      <w:pPr>
        <w:pStyle w:val="Style2"/>
      </w:pPr>
      <w:r w:rsidRPr="00F77B13">
        <w:t>Masters - University of Texas, Arlington - Data Science</w:t>
      </w:r>
      <w:r w:rsidRPr="00F77B13">
        <w:tab/>
      </w:r>
      <w:r w:rsidRPr="00F77B13">
        <w:tab/>
      </w:r>
      <w:r w:rsidRPr="00F77B13">
        <w:tab/>
      </w:r>
      <w:r w:rsidRPr="00F77B13">
        <w:tab/>
      </w:r>
      <w:r w:rsidRPr="00F77B13">
        <w:tab/>
      </w:r>
      <w:r w:rsidRPr="00F77B13">
        <w:tab/>
      </w:r>
      <w:r w:rsidRPr="00F77B13">
        <w:rPr>
          <w:b/>
          <w:bCs/>
        </w:rPr>
        <w:t>May 2017</w:t>
      </w:r>
    </w:p>
    <w:p w14:paraId="0BFEF5BD" w14:textId="06FA6DAB" w:rsidR="00F77B13" w:rsidRPr="00F77B13" w:rsidRDefault="00F77B13" w:rsidP="00F77B13">
      <w:pPr>
        <w:pStyle w:val="Style2"/>
      </w:pPr>
      <w:r w:rsidRPr="00F77B13">
        <w:t xml:space="preserve">Bachelors - Gokaraju </w:t>
      </w:r>
      <w:proofErr w:type="spellStart"/>
      <w:r w:rsidRPr="00F77B13">
        <w:t>Rangaraju</w:t>
      </w:r>
      <w:proofErr w:type="spellEnd"/>
      <w:r w:rsidRPr="00F77B13">
        <w:t xml:space="preserve"> Institute of Engineering and Technology </w:t>
      </w:r>
      <w:r w:rsidRPr="00F77B13">
        <w:tab/>
      </w:r>
      <w:r w:rsidRPr="00F77B13">
        <w:tab/>
      </w:r>
      <w:r w:rsidRPr="00F77B13">
        <w:tab/>
      </w:r>
      <w:r w:rsidR="002C05E4">
        <w:tab/>
      </w:r>
      <w:r w:rsidRPr="00F77B13">
        <w:rPr>
          <w:b/>
          <w:bCs/>
        </w:rPr>
        <w:t>May 2014</w:t>
      </w:r>
    </w:p>
    <w:p w14:paraId="4F260FFA" w14:textId="77777777" w:rsidR="00F77B13" w:rsidRPr="00F77B13" w:rsidRDefault="00F77B13" w:rsidP="00F77B13">
      <w:pPr>
        <w:pStyle w:val="Style2"/>
      </w:pPr>
      <w:r w:rsidRPr="00F77B13">
        <w:t xml:space="preserve">Computer Science Engineering </w:t>
      </w:r>
    </w:p>
    <w:sectPr w:rsidR="00F77B13" w:rsidRPr="00F77B13" w:rsidSect="007E0737">
      <w:headerReference w:type="first" r:id="rId8"/>
      <w:pgSz w:w="11909" w:h="16834" w:code="9"/>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8492" w14:textId="77777777" w:rsidR="005826F4" w:rsidRDefault="005826F4" w:rsidP="00F05902">
      <w:pPr>
        <w:spacing w:after="0" w:line="240" w:lineRule="auto"/>
      </w:pPr>
      <w:r>
        <w:separator/>
      </w:r>
    </w:p>
  </w:endnote>
  <w:endnote w:type="continuationSeparator" w:id="0">
    <w:p w14:paraId="0FD98242" w14:textId="77777777" w:rsidR="005826F4" w:rsidRDefault="005826F4" w:rsidP="00F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EB60" w14:textId="77777777" w:rsidR="005826F4" w:rsidRDefault="005826F4" w:rsidP="00F05902">
      <w:pPr>
        <w:spacing w:after="0" w:line="240" w:lineRule="auto"/>
      </w:pPr>
      <w:r>
        <w:separator/>
      </w:r>
    </w:p>
  </w:footnote>
  <w:footnote w:type="continuationSeparator" w:id="0">
    <w:p w14:paraId="414E1C19" w14:textId="77777777" w:rsidR="005826F4" w:rsidRDefault="005826F4" w:rsidP="00F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045C" w14:textId="1091F536" w:rsidR="003674FF" w:rsidRPr="009576A8" w:rsidRDefault="006E7523">
    <w:pPr>
      <w:pStyle w:val="Header"/>
      <w:rPr>
        <w:b/>
        <w:bCs/>
        <w:sz w:val="36"/>
        <w:szCs w:val="36"/>
      </w:rPr>
    </w:pPr>
    <w:r w:rsidRPr="006E7523">
      <w:rPr>
        <w:rFonts w:ascii="Times New Roman" w:hAnsi="Times New Roman" w:cs="Times New Roman"/>
        <w:noProof/>
        <w:sz w:val="36"/>
        <w:szCs w:val="36"/>
      </w:rPr>
      <w:drawing>
        <wp:anchor distT="0" distB="0" distL="114300" distR="114300" simplePos="0" relativeHeight="251659264" behindDoc="0" locked="0" layoutInCell="1" allowOverlap="1" wp14:anchorId="50A5EA62" wp14:editId="4718DA69">
          <wp:simplePos x="0" y="0"/>
          <wp:positionH relativeFrom="margin">
            <wp:posOffset>5631815</wp:posOffset>
          </wp:positionH>
          <wp:positionV relativeFrom="paragraph">
            <wp:posOffset>-76200</wp:posOffset>
          </wp:positionV>
          <wp:extent cx="850900" cy="901700"/>
          <wp:effectExtent l="0" t="0" r="6350" b="0"/>
          <wp:wrapNone/>
          <wp:docPr id="854"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54" name="Picture 1" descr="A blue and white logo&#10;&#10;Description automatically generated"/>
                  <pic:cNvPicPr/>
                </pic:nvPicPr>
                <pic:blipFill>
                  <a:blip r:embed="rId1"/>
                  <a:stretch>
                    <a:fillRect/>
                  </a:stretch>
                </pic:blipFill>
                <pic:spPr>
                  <a:xfrm>
                    <a:off x="0" y="0"/>
                    <a:ext cx="850900" cy="901700"/>
                  </a:xfrm>
                  <a:prstGeom prst="rect">
                    <a:avLst/>
                  </a:prstGeom>
                </pic:spPr>
              </pic:pic>
            </a:graphicData>
          </a:graphic>
          <wp14:sizeRelH relativeFrom="margin">
            <wp14:pctWidth>0</wp14:pctWidth>
          </wp14:sizeRelH>
          <wp14:sizeRelV relativeFrom="margin">
            <wp14:pctHeight>0</wp14:pctHeight>
          </wp14:sizeRelV>
        </wp:anchor>
      </w:drawing>
    </w:r>
    <w:r w:rsidR="00A9785B" w:rsidRPr="006E7523">
      <w:rPr>
        <w:noProof/>
        <w:sz w:val="36"/>
        <w:szCs w:val="36"/>
      </w:rPr>
      <w:drawing>
        <wp:anchor distT="0" distB="0" distL="114300" distR="114300" simplePos="0" relativeHeight="251660288" behindDoc="1" locked="0" layoutInCell="1" allowOverlap="1" wp14:anchorId="01C37C14" wp14:editId="3F47C5EB">
          <wp:simplePos x="0" y="0"/>
          <wp:positionH relativeFrom="column">
            <wp:posOffset>4724400</wp:posOffset>
          </wp:positionH>
          <wp:positionV relativeFrom="paragraph">
            <wp:posOffset>-88900</wp:posOffset>
          </wp:positionV>
          <wp:extent cx="812800" cy="812800"/>
          <wp:effectExtent l="0" t="0" r="6350" b="6350"/>
          <wp:wrapNone/>
          <wp:docPr id="1741442555" name="Picture 1" descr="AWS Courses | AWS Training | Amazon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S Courses | AWS Training | Amazon Web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4FF" w:rsidRPr="006E7523">
      <w:rPr>
        <w:b/>
        <w:bCs/>
        <w:sz w:val="36"/>
        <w:szCs w:val="36"/>
      </w:rPr>
      <w:t>Thanoosha</w:t>
    </w:r>
    <w:r w:rsidR="003674FF" w:rsidRPr="009576A8">
      <w:rPr>
        <w:b/>
        <w:bCs/>
        <w:sz w:val="36"/>
        <w:szCs w:val="36"/>
      </w:rPr>
      <w:t xml:space="preserve"> N</w:t>
    </w:r>
  </w:p>
  <w:p w14:paraId="026E1F48" w14:textId="3F2F5884" w:rsidR="003674FF" w:rsidRPr="006E7523" w:rsidRDefault="00B0445E" w:rsidP="00D93851">
    <w:pPr>
      <w:pStyle w:val="Header"/>
      <w:tabs>
        <w:tab w:val="clear" w:pos="4680"/>
        <w:tab w:val="clear" w:pos="9360"/>
        <w:tab w:val="left" w:pos="8184"/>
      </w:tabs>
      <w:rPr>
        <w:b/>
        <w:bCs/>
        <w:sz w:val="28"/>
        <w:szCs w:val="28"/>
      </w:rPr>
    </w:pPr>
    <w:r w:rsidRPr="006E7523">
      <w:rPr>
        <w:b/>
        <w:bCs/>
        <w:sz w:val="28"/>
        <w:szCs w:val="28"/>
      </w:rPr>
      <w:t xml:space="preserve">Phone no: </w:t>
    </w:r>
    <w:r w:rsidR="00DF359E" w:rsidRPr="006E7523">
      <w:rPr>
        <w:b/>
        <w:bCs/>
        <w:sz w:val="28"/>
        <w:szCs w:val="28"/>
      </w:rPr>
      <w:t>+1 (</w:t>
    </w:r>
    <w:r w:rsidR="00624C43" w:rsidRPr="006E7523">
      <w:rPr>
        <w:b/>
        <w:bCs/>
        <w:sz w:val="28"/>
        <w:szCs w:val="28"/>
      </w:rPr>
      <w:t>737</w:t>
    </w:r>
    <w:r w:rsidR="00DF359E" w:rsidRPr="006E7523">
      <w:rPr>
        <w:b/>
        <w:bCs/>
        <w:sz w:val="28"/>
        <w:szCs w:val="28"/>
      </w:rPr>
      <w:t>)-</w:t>
    </w:r>
    <w:r w:rsidR="00624C43" w:rsidRPr="006E7523">
      <w:rPr>
        <w:b/>
        <w:bCs/>
        <w:sz w:val="28"/>
        <w:szCs w:val="28"/>
      </w:rPr>
      <w:t>221</w:t>
    </w:r>
    <w:r w:rsidR="00DF359E" w:rsidRPr="006E7523">
      <w:rPr>
        <w:b/>
        <w:bCs/>
        <w:sz w:val="28"/>
        <w:szCs w:val="28"/>
      </w:rPr>
      <w:t>-</w:t>
    </w:r>
    <w:r w:rsidR="00624C43" w:rsidRPr="006E7523">
      <w:rPr>
        <w:b/>
        <w:bCs/>
        <w:sz w:val="28"/>
        <w:szCs w:val="28"/>
      </w:rPr>
      <w:t>6251</w:t>
    </w:r>
    <w:r w:rsidR="00D93851" w:rsidRPr="006E7523">
      <w:rPr>
        <w:b/>
        <w:bCs/>
        <w:sz w:val="28"/>
        <w:szCs w:val="28"/>
      </w:rPr>
      <w:tab/>
    </w:r>
  </w:p>
  <w:p w14:paraId="06B0F9EB" w14:textId="5A11BF73" w:rsidR="00FA1F76" w:rsidRDefault="00B0445E" w:rsidP="006E7523">
    <w:pPr>
      <w:pStyle w:val="Header"/>
      <w:tabs>
        <w:tab w:val="clear" w:pos="4680"/>
        <w:tab w:val="clear" w:pos="9360"/>
        <w:tab w:val="left" w:pos="3840"/>
      </w:tabs>
    </w:pPr>
    <w:r w:rsidRPr="006E7523">
      <w:rPr>
        <w:b/>
        <w:bCs/>
        <w:sz w:val="28"/>
        <w:szCs w:val="28"/>
      </w:rPr>
      <w:t xml:space="preserve">Email: </w:t>
    </w:r>
    <w:hyperlink r:id="rId3" w:history="1">
      <w:r w:rsidR="00370CC6" w:rsidRPr="006E7523">
        <w:rPr>
          <w:rStyle w:val="Hyperlink"/>
          <w:b/>
          <w:bCs/>
          <w:sz w:val="28"/>
          <w:szCs w:val="28"/>
        </w:rPr>
        <w:t>thanooshak93@gmail.com</w:t>
      </w:r>
    </w:hyperlink>
    <w:r w:rsidR="006E7523">
      <w:tab/>
    </w:r>
  </w:p>
  <w:p w14:paraId="3ECBDAF3" w14:textId="2FEAA76A" w:rsidR="006E7523" w:rsidRPr="006E7523" w:rsidRDefault="006E7523" w:rsidP="006E7523">
    <w:pPr>
      <w:pStyle w:val="Header"/>
      <w:tabs>
        <w:tab w:val="clear" w:pos="4680"/>
        <w:tab w:val="clear" w:pos="9360"/>
        <w:tab w:val="left" w:pos="3840"/>
      </w:tabs>
      <w:rPr>
        <w:b/>
        <w:bCs/>
        <w:sz w:val="28"/>
        <w:szCs w:val="28"/>
      </w:rPr>
    </w:pPr>
    <w:r w:rsidRPr="006E7523">
      <w:rPr>
        <w:b/>
        <w:bCs/>
        <w:sz w:val="28"/>
        <w:szCs w:val="28"/>
      </w:rPr>
      <w:t>Senior Data Engineer | Databricks</w:t>
    </w:r>
    <w:r w:rsidR="00B23EDC">
      <w:rPr>
        <w:b/>
        <w:bCs/>
        <w:sz w:val="28"/>
        <w:szCs w:val="28"/>
      </w:rPr>
      <w:t xml:space="preserve"> </w:t>
    </w:r>
    <w:r w:rsidR="006C1A44">
      <w:rPr>
        <w:b/>
        <w:bCs/>
        <w:sz w:val="28"/>
        <w:szCs w:val="28"/>
      </w:rPr>
      <w:t>|</w:t>
    </w:r>
    <w:r w:rsidR="00B23EDC">
      <w:rPr>
        <w:b/>
        <w:bCs/>
        <w:sz w:val="28"/>
        <w:szCs w:val="28"/>
      </w:rPr>
      <w:t xml:space="preserve"> </w:t>
    </w:r>
    <w:r w:rsidR="006C1A44">
      <w:rPr>
        <w:b/>
        <w:bCs/>
        <w:sz w:val="28"/>
        <w:szCs w:val="28"/>
      </w:rPr>
      <w:t>Sn</w:t>
    </w:r>
    <w:r w:rsidR="00B23EDC">
      <w:rPr>
        <w:b/>
        <w:bCs/>
        <w:sz w:val="28"/>
        <w:szCs w:val="28"/>
      </w:rPr>
      <w:t xml:space="preserve">owflake| </w:t>
    </w:r>
    <w:r w:rsidRPr="006E7523">
      <w:rPr>
        <w:b/>
        <w:bCs/>
        <w:sz w:val="28"/>
        <w:szCs w:val="28"/>
      </w:rPr>
      <w:t>Big Data Engineer | ETL Developer |</w:t>
    </w:r>
    <w:r w:rsidR="00B23EDC">
      <w:rPr>
        <w:b/>
        <w:bCs/>
        <w:sz w:val="28"/>
        <w:szCs w:val="28"/>
      </w:rPr>
      <w:t xml:space="preserve"> </w:t>
    </w:r>
    <w:proofErr w:type="spellStart"/>
    <w:r w:rsidR="00B23EDC">
      <w:rPr>
        <w:b/>
        <w:bCs/>
        <w:sz w:val="28"/>
        <w:szCs w:val="28"/>
      </w:rPr>
      <w:t>Spark|Glue</w:t>
    </w:r>
    <w:proofErr w:type="spellEnd"/>
    <w:r w:rsidR="00B23EDC">
      <w:rPr>
        <w:b/>
        <w:bCs/>
        <w:sz w:val="28"/>
        <w:szCs w:val="28"/>
      </w:rPr>
      <w:t xml:space="preserve"> |S3| </w:t>
    </w:r>
    <w:proofErr w:type="spellStart"/>
    <w:r w:rsidR="00B23EDC">
      <w:rPr>
        <w:b/>
        <w:bCs/>
        <w:sz w:val="28"/>
        <w:szCs w:val="28"/>
      </w:rPr>
      <w:t>Lambda|</w:t>
    </w:r>
    <w:r w:rsidRPr="006E7523">
      <w:rPr>
        <w:b/>
        <w:bCs/>
        <w:sz w:val="28"/>
        <w:szCs w:val="28"/>
      </w:rPr>
      <w:t>PySpark</w:t>
    </w:r>
    <w:proofErr w:type="spellEnd"/>
    <w:r w:rsidRPr="006E7523">
      <w:rPr>
        <w:b/>
        <w:bCs/>
        <w:sz w:val="28"/>
        <w:szCs w:val="28"/>
      </w:rPr>
      <w:t xml:space="preserve"> | SQL | Kafka | Cloud Data Solutions</w:t>
    </w:r>
    <w:r>
      <w:rPr>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2F1"/>
    <w:multiLevelType w:val="hybridMultilevel"/>
    <w:tmpl w:val="EBEE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71CBF"/>
    <w:multiLevelType w:val="hybridMultilevel"/>
    <w:tmpl w:val="0C22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0A1E"/>
    <w:multiLevelType w:val="hybridMultilevel"/>
    <w:tmpl w:val="C076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F24C9"/>
    <w:multiLevelType w:val="hybridMultilevel"/>
    <w:tmpl w:val="C1BA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D4EAE"/>
    <w:multiLevelType w:val="multilevel"/>
    <w:tmpl w:val="77E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F3005"/>
    <w:multiLevelType w:val="hybridMultilevel"/>
    <w:tmpl w:val="E8A0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72077"/>
    <w:multiLevelType w:val="hybridMultilevel"/>
    <w:tmpl w:val="42A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B1963"/>
    <w:multiLevelType w:val="multilevel"/>
    <w:tmpl w:val="2844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5878"/>
    <w:multiLevelType w:val="multilevel"/>
    <w:tmpl w:val="2844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3F91"/>
    <w:multiLevelType w:val="hybridMultilevel"/>
    <w:tmpl w:val="9FFA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50CC2"/>
    <w:multiLevelType w:val="hybridMultilevel"/>
    <w:tmpl w:val="3374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D2722"/>
    <w:multiLevelType w:val="hybridMultilevel"/>
    <w:tmpl w:val="0D70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00A5A"/>
    <w:multiLevelType w:val="hybridMultilevel"/>
    <w:tmpl w:val="B44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2240D"/>
    <w:multiLevelType w:val="multilevel"/>
    <w:tmpl w:val="5D6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207FF"/>
    <w:multiLevelType w:val="hybridMultilevel"/>
    <w:tmpl w:val="ECA2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627C9"/>
    <w:multiLevelType w:val="hybridMultilevel"/>
    <w:tmpl w:val="16DE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F0829"/>
    <w:multiLevelType w:val="hybridMultilevel"/>
    <w:tmpl w:val="769A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673A9"/>
    <w:multiLevelType w:val="multilevel"/>
    <w:tmpl w:val="E14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E1D19"/>
    <w:multiLevelType w:val="hybridMultilevel"/>
    <w:tmpl w:val="FC90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836C5"/>
    <w:multiLevelType w:val="multilevel"/>
    <w:tmpl w:val="B8CA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77F9"/>
    <w:multiLevelType w:val="hybridMultilevel"/>
    <w:tmpl w:val="AD00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118F2"/>
    <w:multiLevelType w:val="hybridMultilevel"/>
    <w:tmpl w:val="BFAE13F4"/>
    <w:lvl w:ilvl="0" w:tplc="FDF06CF8">
      <w:start w:val="1"/>
      <w:numFmt w:val="bullet"/>
      <w:pStyle w:val="Style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96EF6"/>
    <w:multiLevelType w:val="hybridMultilevel"/>
    <w:tmpl w:val="2D5A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6182884">
    <w:abstractNumId w:val="21"/>
  </w:num>
  <w:num w:numId="2" w16cid:durableId="1583831725">
    <w:abstractNumId w:val="7"/>
  </w:num>
  <w:num w:numId="3" w16cid:durableId="230042474">
    <w:abstractNumId w:val="8"/>
  </w:num>
  <w:num w:numId="4" w16cid:durableId="1088041934">
    <w:abstractNumId w:val="17"/>
  </w:num>
  <w:num w:numId="5" w16cid:durableId="1246183793">
    <w:abstractNumId w:val="9"/>
  </w:num>
  <w:num w:numId="6" w16cid:durableId="1485396759">
    <w:abstractNumId w:val="19"/>
  </w:num>
  <w:num w:numId="7" w16cid:durableId="1307903124">
    <w:abstractNumId w:val="10"/>
  </w:num>
  <w:num w:numId="8" w16cid:durableId="704060619">
    <w:abstractNumId w:val="12"/>
  </w:num>
  <w:num w:numId="9" w16cid:durableId="754326985">
    <w:abstractNumId w:val="15"/>
  </w:num>
  <w:num w:numId="10" w16cid:durableId="2002076191">
    <w:abstractNumId w:val="14"/>
  </w:num>
  <w:num w:numId="11" w16cid:durableId="1526677718">
    <w:abstractNumId w:val="6"/>
  </w:num>
  <w:num w:numId="12" w16cid:durableId="1108818453">
    <w:abstractNumId w:val="20"/>
  </w:num>
  <w:num w:numId="13" w16cid:durableId="16858556">
    <w:abstractNumId w:val="1"/>
  </w:num>
  <w:num w:numId="14" w16cid:durableId="138688654">
    <w:abstractNumId w:val="4"/>
  </w:num>
  <w:num w:numId="15" w16cid:durableId="1890797916">
    <w:abstractNumId w:val="0"/>
  </w:num>
  <w:num w:numId="16" w16cid:durableId="1698389897">
    <w:abstractNumId w:val="11"/>
  </w:num>
  <w:num w:numId="17" w16cid:durableId="926379792">
    <w:abstractNumId w:val="5"/>
  </w:num>
  <w:num w:numId="18" w16cid:durableId="535891354">
    <w:abstractNumId w:val="3"/>
  </w:num>
  <w:num w:numId="19" w16cid:durableId="1271620693">
    <w:abstractNumId w:val="16"/>
  </w:num>
  <w:num w:numId="20" w16cid:durableId="1319192019">
    <w:abstractNumId w:val="18"/>
  </w:num>
  <w:num w:numId="21" w16cid:durableId="1015838190">
    <w:abstractNumId w:val="22"/>
  </w:num>
  <w:num w:numId="22" w16cid:durableId="575672938">
    <w:abstractNumId w:val="11"/>
  </w:num>
  <w:num w:numId="23" w16cid:durableId="803740450">
    <w:abstractNumId w:val="5"/>
  </w:num>
  <w:num w:numId="24" w16cid:durableId="701322189">
    <w:abstractNumId w:val="1"/>
  </w:num>
  <w:num w:numId="25" w16cid:durableId="47071664">
    <w:abstractNumId w:val="18"/>
  </w:num>
  <w:num w:numId="26" w16cid:durableId="1662393778">
    <w:abstractNumId w:val="13"/>
  </w:num>
  <w:num w:numId="27" w16cid:durableId="37030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02"/>
    <w:rsid w:val="00001253"/>
    <w:rsid w:val="0000139E"/>
    <w:rsid w:val="00021082"/>
    <w:rsid w:val="000226C6"/>
    <w:rsid w:val="00035FB7"/>
    <w:rsid w:val="000438FA"/>
    <w:rsid w:val="00045B28"/>
    <w:rsid w:val="00047C7A"/>
    <w:rsid w:val="0005037E"/>
    <w:rsid w:val="00050F0F"/>
    <w:rsid w:val="000532E2"/>
    <w:rsid w:val="00054AC9"/>
    <w:rsid w:val="0006542D"/>
    <w:rsid w:val="0006761E"/>
    <w:rsid w:val="00096C11"/>
    <w:rsid w:val="00097013"/>
    <w:rsid w:val="000977CD"/>
    <w:rsid w:val="000A5C96"/>
    <w:rsid w:val="000A5D76"/>
    <w:rsid w:val="000A6B50"/>
    <w:rsid w:val="000A738F"/>
    <w:rsid w:val="000B1AD5"/>
    <w:rsid w:val="000D3946"/>
    <w:rsid w:val="000D475B"/>
    <w:rsid w:val="000F3579"/>
    <w:rsid w:val="000F4EF6"/>
    <w:rsid w:val="000F70E1"/>
    <w:rsid w:val="0011290E"/>
    <w:rsid w:val="00115FE2"/>
    <w:rsid w:val="00135919"/>
    <w:rsid w:val="00137DDA"/>
    <w:rsid w:val="00155E66"/>
    <w:rsid w:val="001807BF"/>
    <w:rsid w:val="001A24B6"/>
    <w:rsid w:val="001A48BC"/>
    <w:rsid w:val="001A55D2"/>
    <w:rsid w:val="001B0CF7"/>
    <w:rsid w:val="001B3F38"/>
    <w:rsid w:val="001D449C"/>
    <w:rsid w:val="001D74FA"/>
    <w:rsid w:val="001E5391"/>
    <w:rsid w:val="001E5F3E"/>
    <w:rsid w:val="001F23E1"/>
    <w:rsid w:val="001F258E"/>
    <w:rsid w:val="00201F61"/>
    <w:rsid w:val="00203241"/>
    <w:rsid w:val="00215F1B"/>
    <w:rsid w:val="002175C9"/>
    <w:rsid w:val="00217969"/>
    <w:rsid w:val="00217A50"/>
    <w:rsid w:val="00220ECF"/>
    <w:rsid w:val="00241918"/>
    <w:rsid w:val="00241E7E"/>
    <w:rsid w:val="002465F2"/>
    <w:rsid w:val="00246F9A"/>
    <w:rsid w:val="002642D4"/>
    <w:rsid w:val="00273CCC"/>
    <w:rsid w:val="00281C8C"/>
    <w:rsid w:val="002913A9"/>
    <w:rsid w:val="00291784"/>
    <w:rsid w:val="002A78DA"/>
    <w:rsid w:val="002B3C23"/>
    <w:rsid w:val="002C05E4"/>
    <w:rsid w:val="002C457B"/>
    <w:rsid w:val="002C789B"/>
    <w:rsid w:val="002D2D06"/>
    <w:rsid w:val="002E0FF8"/>
    <w:rsid w:val="002E2295"/>
    <w:rsid w:val="002E266C"/>
    <w:rsid w:val="002E377A"/>
    <w:rsid w:val="00304CF6"/>
    <w:rsid w:val="0031418A"/>
    <w:rsid w:val="00314F2A"/>
    <w:rsid w:val="0031596E"/>
    <w:rsid w:val="003216B7"/>
    <w:rsid w:val="00325210"/>
    <w:rsid w:val="0032644E"/>
    <w:rsid w:val="0033745C"/>
    <w:rsid w:val="003603CA"/>
    <w:rsid w:val="00363A37"/>
    <w:rsid w:val="003674FF"/>
    <w:rsid w:val="00370CC6"/>
    <w:rsid w:val="00382B17"/>
    <w:rsid w:val="00386D23"/>
    <w:rsid w:val="00392BA4"/>
    <w:rsid w:val="00397D7B"/>
    <w:rsid w:val="003A014E"/>
    <w:rsid w:val="003A45CA"/>
    <w:rsid w:val="003C3765"/>
    <w:rsid w:val="003D42C1"/>
    <w:rsid w:val="003D60B1"/>
    <w:rsid w:val="003E432D"/>
    <w:rsid w:val="003F7A56"/>
    <w:rsid w:val="00407761"/>
    <w:rsid w:val="00421398"/>
    <w:rsid w:val="004322DD"/>
    <w:rsid w:val="00443AB9"/>
    <w:rsid w:val="004563A8"/>
    <w:rsid w:val="00470532"/>
    <w:rsid w:val="00477491"/>
    <w:rsid w:val="00480140"/>
    <w:rsid w:val="004829B5"/>
    <w:rsid w:val="004A3722"/>
    <w:rsid w:val="004A6526"/>
    <w:rsid w:val="004B1060"/>
    <w:rsid w:val="004B3E2A"/>
    <w:rsid w:val="004B7BE2"/>
    <w:rsid w:val="004C7ACC"/>
    <w:rsid w:val="004D46D6"/>
    <w:rsid w:val="004D7E03"/>
    <w:rsid w:val="004E57AC"/>
    <w:rsid w:val="004F637C"/>
    <w:rsid w:val="00505264"/>
    <w:rsid w:val="00507109"/>
    <w:rsid w:val="00507D21"/>
    <w:rsid w:val="00512EAE"/>
    <w:rsid w:val="005163E6"/>
    <w:rsid w:val="0052222F"/>
    <w:rsid w:val="00530B18"/>
    <w:rsid w:val="0055041A"/>
    <w:rsid w:val="0055459B"/>
    <w:rsid w:val="005772D2"/>
    <w:rsid w:val="005826F4"/>
    <w:rsid w:val="00594F30"/>
    <w:rsid w:val="005C2726"/>
    <w:rsid w:val="005F1C80"/>
    <w:rsid w:val="005F369C"/>
    <w:rsid w:val="005F378E"/>
    <w:rsid w:val="005F4245"/>
    <w:rsid w:val="00604536"/>
    <w:rsid w:val="00604E25"/>
    <w:rsid w:val="00611E1B"/>
    <w:rsid w:val="006121E5"/>
    <w:rsid w:val="00624C43"/>
    <w:rsid w:val="00627F44"/>
    <w:rsid w:val="00633525"/>
    <w:rsid w:val="00633CB9"/>
    <w:rsid w:val="00641E23"/>
    <w:rsid w:val="00643FA9"/>
    <w:rsid w:val="0065083F"/>
    <w:rsid w:val="00655E47"/>
    <w:rsid w:val="00662442"/>
    <w:rsid w:val="006645BE"/>
    <w:rsid w:val="006651A4"/>
    <w:rsid w:val="00665A23"/>
    <w:rsid w:val="006706EA"/>
    <w:rsid w:val="006905FF"/>
    <w:rsid w:val="006B19BB"/>
    <w:rsid w:val="006B5EDF"/>
    <w:rsid w:val="006C1A44"/>
    <w:rsid w:val="006C27B3"/>
    <w:rsid w:val="006C7393"/>
    <w:rsid w:val="006E7523"/>
    <w:rsid w:val="006F1BBB"/>
    <w:rsid w:val="006F26EB"/>
    <w:rsid w:val="006F2FCE"/>
    <w:rsid w:val="00706A3D"/>
    <w:rsid w:val="0071365F"/>
    <w:rsid w:val="007351DC"/>
    <w:rsid w:val="00736914"/>
    <w:rsid w:val="0074120F"/>
    <w:rsid w:val="007749C2"/>
    <w:rsid w:val="00777111"/>
    <w:rsid w:val="00787A63"/>
    <w:rsid w:val="00793E97"/>
    <w:rsid w:val="0079443B"/>
    <w:rsid w:val="007A084A"/>
    <w:rsid w:val="007A350C"/>
    <w:rsid w:val="007C456C"/>
    <w:rsid w:val="007C5D8E"/>
    <w:rsid w:val="007E0737"/>
    <w:rsid w:val="008051A9"/>
    <w:rsid w:val="008150B7"/>
    <w:rsid w:val="00836C50"/>
    <w:rsid w:val="00841CE7"/>
    <w:rsid w:val="00845C78"/>
    <w:rsid w:val="00847F09"/>
    <w:rsid w:val="00853D89"/>
    <w:rsid w:val="00864512"/>
    <w:rsid w:val="00865C36"/>
    <w:rsid w:val="00870FFB"/>
    <w:rsid w:val="008713F8"/>
    <w:rsid w:val="008720FF"/>
    <w:rsid w:val="008740BD"/>
    <w:rsid w:val="00876811"/>
    <w:rsid w:val="00877965"/>
    <w:rsid w:val="00877CBD"/>
    <w:rsid w:val="0088347D"/>
    <w:rsid w:val="00884EBC"/>
    <w:rsid w:val="00890BE1"/>
    <w:rsid w:val="008A3944"/>
    <w:rsid w:val="008B009C"/>
    <w:rsid w:val="008B120D"/>
    <w:rsid w:val="008B6F15"/>
    <w:rsid w:val="008C3A2D"/>
    <w:rsid w:val="008C4394"/>
    <w:rsid w:val="008C601A"/>
    <w:rsid w:val="008C622F"/>
    <w:rsid w:val="008D1840"/>
    <w:rsid w:val="008E0DB5"/>
    <w:rsid w:val="008E515A"/>
    <w:rsid w:val="008E6170"/>
    <w:rsid w:val="008F269E"/>
    <w:rsid w:val="008F5B27"/>
    <w:rsid w:val="0090392B"/>
    <w:rsid w:val="009237AD"/>
    <w:rsid w:val="0094233C"/>
    <w:rsid w:val="00943055"/>
    <w:rsid w:val="00946705"/>
    <w:rsid w:val="00950A3D"/>
    <w:rsid w:val="00955CD8"/>
    <w:rsid w:val="009576A8"/>
    <w:rsid w:val="00963E25"/>
    <w:rsid w:val="00971791"/>
    <w:rsid w:val="00976DBC"/>
    <w:rsid w:val="009923D7"/>
    <w:rsid w:val="009C04E8"/>
    <w:rsid w:val="009C7337"/>
    <w:rsid w:val="00A00888"/>
    <w:rsid w:val="00A065DF"/>
    <w:rsid w:val="00A105F9"/>
    <w:rsid w:val="00A13A30"/>
    <w:rsid w:val="00A144A0"/>
    <w:rsid w:val="00A1469E"/>
    <w:rsid w:val="00A16E3C"/>
    <w:rsid w:val="00A21D55"/>
    <w:rsid w:val="00A22688"/>
    <w:rsid w:val="00A35A78"/>
    <w:rsid w:val="00A3794F"/>
    <w:rsid w:val="00A5225C"/>
    <w:rsid w:val="00A5277F"/>
    <w:rsid w:val="00A61666"/>
    <w:rsid w:val="00A67A86"/>
    <w:rsid w:val="00A71396"/>
    <w:rsid w:val="00A842BC"/>
    <w:rsid w:val="00A9365A"/>
    <w:rsid w:val="00A9785B"/>
    <w:rsid w:val="00AA31C7"/>
    <w:rsid w:val="00AA4155"/>
    <w:rsid w:val="00AA51F6"/>
    <w:rsid w:val="00AB5A7F"/>
    <w:rsid w:val="00AB6B4E"/>
    <w:rsid w:val="00AC1084"/>
    <w:rsid w:val="00AD2AAB"/>
    <w:rsid w:val="00AE6901"/>
    <w:rsid w:val="00AF0453"/>
    <w:rsid w:val="00B0445E"/>
    <w:rsid w:val="00B1310B"/>
    <w:rsid w:val="00B23EDC"/>
    <w:rsid w:val="00B2481D"/>
    <w:rsid w:val="00B253A7"/>
    <w:rsid w:val="00B44965"/>
    <w:rsid w:val="00B44985"/>
    <w:rsid w:val="00B566B7"/>
    <w:rsid w:val="00B742AE"/>
    <w:rsid w:val="00B830F2"/>
    <w:rsid w:val="00B8531B"/>
    <w:rsid w:val="00B91C9B"/>
    <w:rsid w:val="00BA5332"/>
    <w:rsid w:val="00BC0427"/>
    <w:rsid w:val="00BC2D9D"/>
    <w:rsid w:val="00BD500D"/>
    <w:rsid w:val="00BE0564"/>
    <w:rsid w:val="00BE0DAE"/>
    <w:rsid w:val="00BF298E"/>
    <w:rsid w:val="00BF34DA"/>
    <w:rsid w:val="00BF724A"/>
    <w:rsid w:val="00C01374"/>
    <w:rsid w:val="00C04BCC"/>
    <w:rsid w:val="00C112C7"/>
    <w:rsid w:val="00C249B8"/>
    <w:rsid w:val="00C251EF"/>
    <w:rsid w:val="00C276DE"/>
    <w:rsid w:val="00C3324F"/>
    <w:rsid w:val="00C40EDF"/>
    <w:rsid w:val="00C52D74"/>
    <w:rsid w:val="00C65617"/>
    <w:rsid w:val="00C75E54"/>
    <w:rsid w:val="00C82D95"/>
    <w:rsid w:val="00C84B67"/>
    <w:rsid w:val="00C909DD"/>
    <w:rsid w:val="00C93F1B"/>
    <w:rsid w:val="00C975B1"/>
    <w:rsid w:val="00CA3BD9"/>
    <w:rsid w:val="00CA66FB"/>
    <w:rsid w:val="00CA76B5"/>
    <w:rsid w:val="00CB22E3"/>
    <w:rsid w:val="00CB3BAE"/>
    <w:rsid w:val="00CB603C"/>
    <w:rsid w:val="00CC3508"/>
    <w:rsid w:val="00CC5067"/>
    <w:rsid w:val="00CD37A7"/>
    <w:rsid w:val="00CE125C"/>
    <w:rsid w:val="00CF0EFB"/>
    <w:rsid w:val="00D06107"/>
    <w:rsid w:val="00D14559"/>
    <w:rsid w:val="00D21F3C"/>
    <w:rsid w:val="00D22793"/>
    <w:rsid w:val="00D247AC"/>
    <w:rsid w:val="00D310E8"/>
    <w:rsid w:val="00D40EF7"/>
    <w:rsid w:val="00D51118"/>
    <w:rsid w:val="00D57413"/>
    <w:rsid w:val="00D647F4"/>
    <w:rsid w:val="00D862A9"/>
    <w:rsid w:val="00D92A50"/>
    <w:rsid w:val="00D93851"/>
    <w:rsid w:val="00DA7FAB"/>
    <w:rsid w:val="00DC4A7B"/>
    <w:rsid w:val="00DD111B"/>
    <w:rsid w:val="00DD376C"/>
    <w:rsid w:val="00DD384E"/>
    <w:rsid w:val="00DE7AFE"/>
    <w:rsid w:val="00DF359E"/>
    <w:rsid w:val="00DF7AED"/>
    <w:rsid w:val="00E07E91"/>
    <w:rsid w:val="00E17919"/>
    <w:rsid w:val="00E25487"/>
    <w:rsid w:val="00E32AE0"/>
    <w:rsid w:val="00E35638"/>
    <w:rsid w:val="00E41725"/>
    <w:rsid w:val="00E41AF3"/>
    <w:rsid w:val="00E42CCF"/>
    <w:rsid w:val="00E51FF1"/>
    <w:rsid w:val="00E6151D"/>
    <w:rsid w:val="00E70EAD"/>
    <w:rsid w:val="00E779F2"/>
    <w:rsid w:val="00E8106B"/>
    <w:rsid w:val="00E94EA8"/>
    <w:rsid w:val="00EA11B9"/>
    <w:rsid w:val="00EA1BCE"/>
    <w:rsid w:val="00EA51A8"/>
    <w:rsid w:val="00EA5786"/>
    <w:rsid w:val="00EA6540"/>
    <w:rsid w:val="00EC2C91"/>
    <w:rsid w:val="00ED083C"/>
    <w:rsid w:val="00ED4EA2"/>
    <w:rsid w:val="00EE234B"/>
    <w:rsid w:val="00EF079F"/>
    <w:rsid w:val="00EF64F7"/>
    <w:rsid w:val="00EF68D4"/>
    <w:rsid w:val="00F05902"/>
    <w:rsid w:val="00F11CD9"/>
    <w:rsid w:val="00F132F7"/>
    <w:rsid w:val="00F13EF6"/>
    <w:rsid w:val="00F23B83"/>
    <w:rsid w:val="00F31D81"/>
    <w:rsid w:val="00F528D6"/>
    <w:rsid w:val="00F56997"/>
    <w:rsid w:val="00F66BB8"/>
    <w:rsid w:val="00F67BB6"/>
    <w:rsid w:val="00F77B13"/>
    <w:rsid w:val="00F90136"/>
    <w:rsid w:val="00FA1F76"/>
    <w:rsid w:val="00FC4177"/>
    <w:rsid w:val="00FC6332"/>
    <w:rsid w:val="00FD4E48"/>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3C91"/>
  <w15:chartTrackingRefBased/>
  <w15:docId w15:val="{5A66007F-8E98-4190-BF8E-86A6D066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902"/>
    <w:rPr>
      <w:rFonts w:eastAsiaTheme="majorEastAsia" w:cstheme="majorBidi"/>
      <w:color w:val="272727" w:themeColor="text1" w:themeTint="D8"/>
    </w:rPr>
  </w:style>
  <w:style w:type="paragraph" w:styleId="Title">
    <w:name w:val="Title"/>
    <w:basedOn w:val="Normal"/>
    <w:next w:val="Normal"/>
    <w:link w:val="TitleChar"/>
    <w:uiPriority w:val="10"/>
    <w:qFormat/>
    <w:rsid w:val="00F05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902"/>
    <w:pPr>
      <w:spacing w:before="160"/>
      <w:jc w:val="center"/>
    </w:pPr>
    <w:rPr>
      <w:i/>
      <w:iCs/>
      <w:color w:val="404040" w:themeColor="text1" w:themeTint="BF"/>
    </w:rPr>
  </w:style>
  <w:style w:type="character" w:customStyle="1" w:styleId="QuoteChar">
    <w:name w:val="Quote Char"/>
    <w:basedOn w:val="DefaultParagraphFont"/>
    <w:link w:val="Quote"/>
    <w:uiPriority w:val="29"/>
    <w:rsid w:val="00F05902"/>
    <w:rPr>
      <w:i/>
      <w:iCs/>
      <w:color w:val="404040" w:themeColor="text1" w:themeTint="BF"/>
    </w:rPr>
  </w:style>
  <w:style w:type="paragraph" w:styleId="ListParagraph">
    <w:name w:val="List Paragraph"/>
    <w:basedOn w:val="Normal"/>
    <w:uiPriority w:val="34"/>
    <w:qFormat/>
    <w:rsid w:val="00F05902"/>
    <w:pPr>
      <w:ind w:left="720"/>
      <w:contextualSpacing/>
    </w:pPr>
  </w:style>
  <w:style w:type="character" w:styleId="IntenseEmphasis">
    <w:name w:val="Intense Emphasis"/>
    <w:basedOn w:val="DefaultParagraphFont"/>
    <w:uiPriority w:val="21"/>
    <w:qFormat/>
    <w:rsid w:val="00F05902"/>
    <w:rPr>
      <w:i/>
      <w:iCs/>
      <w:color w:val="2F5496" w:themeColor="accent1" w:themeShade="BF"/>
    </w:rPr>
  </w:style>
  <w:style w:type="paragraph" w:styleId="IntenseQuote">
    <w:name w:val="Intense Quote"/>
    <w:basedOn w:val="Normal"/>
    <w:next w:val="Normal"/>
    <w:link w:val="IntenseQuoteChar"/>
    <w:uiPriority w:val="30"/>
    <w:qFormat/>
    <w:rsid w:val="00F05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902"/>
    <w:rPr>
      <w:i/>
      <w:iCs/>
      <w:color w:val="2F5496" w:themeColor="accent1" w:themeShade="BF"/>
    </w:rPr>
  </w:style>
  <w:style w:type="character" w:styleId="IntenseReference">
    <w:name w:val="Intense Reference"/>
    <w:basedOn w:val="DefaultParagraphFont"/>
    <w:uiPriority w:val="32"/>
    <w:qFormat/>
    <w:rsid w:val="00F05902"/>
    <w:rPr>
      <w:b/>
      <w:bCs/>
      <w:smallCaps/>
      <w:color w:val="2F5496" w:themeColor="accent1" w:themeShade="BF"/>
      <w:spacing w:val="5"/>
    </w:rPr>
  </w:style>
  <w:style w:type="paragraph" w:styleId="Header">
    <w:name w:val="header"/>
    <w:basedOn w:val="Normal"/>
    <w:link w:val="HeaderChar"/>
    <w:uiPriority w:val="99"/>
    <w:unhideWhenUsed/>
    <w:rsid w:val="00F05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2"/>
  </w:style>
  <w:style w:type="paragraph" w:styleId="Footer">
    <w:name w:val="footer"/>
    <w:basedOn w:val="Normal"/>
    <w:link w:val="FooterChar"/>
    <w:uiPriority w:val="99"/>
    <w:unhideWhenUsed/>
    <w:rsid w:val="00F05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2"/>
  </w:style>
  <w:style w:type="paragraph" w:customStyle="1" w:styleId="Style1">
    <w:name w:val="Style1"/>
    <w:basedOn w:val="Heading1"/>
    <w:link w:val="Style1Char"/>
    <w:autoRedefine/>
    <w:qFormat/>
    <w:rsid w:val="00B23EDC"/>
    <w:pPr>
      <w:shd w:val="clear" w:color="FFFFFF" w:themeColor="background1" w:fill="9CC2E5" w:themeFill="accent5" w:themeFillTint="99"/>
      <w:spacing w:before="120" w:after="120" w:line="240" w:lineRule="auto"/>
      <w:contextualSpacing/>
    </w:pPr>
    <w:rPr>
      <w:rFonts w:asciiTheme="minorHAnsi" w:hAnsiTheme="minorHAnsi" w:cstheme="minorHAnsi"/>
      <w:b/>
      <w:bCs/>
      <w:color w:val="000000" w:themeColor="text1"/>
      <w:sz w:val="28"/>
      <w:szCs w:val="28"/>
    </w:rPr>
  </w:style>
  <w:style w:type="character" w:customStyle="1" w:styleId="Style1Char">
    <w:name w:val="Style1 Char"/>
    <w:basedOn w:val="Heading1Char"/>
    <w:link w:val="Style1"/>
    <w:rsid w:val="00B23EDC"/>
    <w:rPr>
      <w:rFonts w:asciiTheme="majorHAnsi" w:eastAsiaTheme="majorEastAsia" w:hAnsiTheme="majorHAnsi" w:cstheme="minorHAnsi"/>
      <w:b/>
      <w:bCs/>
      <w:color w:val="000000" w:themeColor="text1"/>
      <w:sz w:val="28"/>
      <w:szCs w:val="28"/>
      <w:shd w:val="clear" w:color="FFFFFF" w:themeColor="background1" w:fill="9CC2E5" w:themeFill="accent5" w:themeFillTint="99"/>
    </w:rPr>
  </w:style>
  <w:style w:type="paragraph" w:customStyle="1" w:styleId="Style2">
    <w:name w:val="Style2"/>
    <w:basedOn w:val="Style1"/>
    <w:link w:val="Style2Char"/>
    <w:autoRedefine/>
    <w:qFormat/>
    <w:rsid w:val="00B23EDC"/>
    <w:pPr>
      <w:shd w:val="clear" w:color="FFFFFF" w:themeColor="background1" w:fill="FFFFFF" w:themeFill="background1"/>
      <w:tabs>
        <w:tab w:val="left" w:pos="1431"/>
      </w:tabs>
      <w:spacing w:before="240" w:after="240"/>
    </w:pPr>
    <w:rPr>
      <w:b w:val="0"/>
      <w:bCs w:val="0"/>
      <w:sz w:val="22"/>
    </w:rPr>
  </w:style>
  <w:style w:type="character" w:customStyle="1" w:styleId="Style2Char">
    <w:name w:val="Style2 Char"/>
    <w:basedOn w:val="Style1Char"/>
    <w:link w:val="Style2"/>
    <w:rsid w:val="00B23EDC"/>
    <w:rPr>
      <w:rFonts w:asciiTheme="majorHAnsi" w:eastAsiaTheme="majorEastAsia" w:hAnsiTheme="majorHAnsi" w:cstheme="minorHAnsi"/>
      <w:b w:val="0"/>
      <w:bCs w:val="0"/>
      <w:color w:val="000000" w:themeColor="text1"/>
      <w:sz w:val="28"/>
      <w:szCs w:val="28"/>
      <w:shd w:val="clear" w:color="FFFFFF" w:themeColor="background1" w:fill="FFFFFF" w:themeFill="background1"/>
    </w:rPr>
  </w:style>
  <w:style w:type="paragraph" w:customStyle="1" w:styleId="Style3">
    <w:name w:val="Style3"/>
    <w:basedOn w:val="Style2"/>
    <w:link w:val="Style3Char"/>
    <w:qFormat/>
    <w:rsid w:val="00B44985"/>
    <w:pPr>
      <w:shd w:val="clear" w:color="FFFFFF" w:themeColor="background1" w:fill="DEEAF6" w:themeFill="accent5" w:themeFillTint="33"/>
    </w:pPr>
    <w:rPr>
      <w:b/>
      <w:sz w:val="25"/>
    </w:rPr>
  </w:style>
  <w:style w:type="character" w:customStyle="1" w:styleId="Style3Char">
    <w:name w:val="Style3 Char"/>
    <w:basedOn w:val="Style2Char"/>
    <w:link w:val="Style3"/>
    <w:rsid w:val="00B44985"/>
    <w:rPr>
      <w:rFonts w:asciiTheme="majorHAnsi" w:eastAsiaTheme="majorEastAsia" w:hAnsiTheme="majorHAnsi" w:cstheme="minorHAnsi"/>
      <w:b/>
      <w:bCs w:val="0"/>
      <w:color w:val="000000" w:themeColor="text1"/>
      <w:sz w:val="25"/>
      <w:szCs w:val="28"/>
      <w:shd w:val="clear" w:color="FFFFFF" w:themeColor="background1" w:fill="DEEAF6" w:themeFill="accent5" w:themeFillTint="33"/>
    </w:rPr>
  </w:style>
  <w:style w:type="paragraph" w:customStyle="1" w:styleId="Style4">
    <w:name w:val="Style4"/>
    <w:basedOn w:val="Style2"/>
    <w:link w:val="Style4Char"/>
    <w:qFormat/>
    <w:rsid w:val="001A24B6"/>
    <w:pPr>
      <w:numPr>
        <w:numId w:val="1"/>
      </w:numPr>
      <w:ind w:left="360"/>
      <w:outlineLvl w:val="9"/>
    </w:pPr>
  </w:style>
  <w:style w:type="character" w:customStyle="1" w:styleId="Style4Char">
    <w:name w:val="Style4 Char"/>
    <w:basedOn w:val="Style2Char"/>
    <w:link w:val="Style4"/>
    <w:rsid w:val="001A24B6"/>
    <w:rPr>
      <w:rFonts w:asciiTheme="majorHAnsi" w:eastAsiaTheme="majorEastAsia" w:hAnsiTheme="majorHAnsi" w:cstheme="minorHAnsi"/>
      <w:b w:val="0"/>
      <w:bCs w:val="0"/>
      <w:color w:val="000000" w:themeColor="text1"/>
      <w:sz w:val="28"/>
      <w:szCs w:val="28"/>
      <w:shd w:val="clear" w:color="FFFFFF" w:themeColor="background1" w:fill="FFFFFF" w:themeFill="background1"/>
    </w:rPr>
  </w:style>
  <w:style w:type="paragraph" w:styleId="NormalWeb">
    <w:name w:val="Normal (Web)"/>
    <w:basedOn w:val="Normal"/>
    <w:uiPriority w:val="99"/>
    <w:unhideWhenUsed/>
    <w:rsid w:val="004563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63A8"/>
    <w:rPr>
      <w:b/>
      <w:bCs/>
    </w:rPr>
  </w:style>
  <w:style w:type="character" w:styleId="Hyperlink">
    <w:name w:val="Hyperlink"/>
    <w:basedOn w:val="DefaultParagraphFont"/>
    <w:uiPriority w:val="99"/>
    <w:unhideWhenUsed/>
    <w:rsid w:val="00370CC6"/>
    <w:rPr>
      <w:color w:val="0563C1" w:themeColor="hyperlink"/>
      <w:u w:val="single"/>
    </w:rPr>
  </w:style>
  <w:style w:type="character" w:styleId="UnresolvedMention">
    <w:name w:val="Unresolved Mention"/>
    <w:basedOn w:val="DefaultParagraphFont"/>
    <w:uiPriority w:val="99"/>
    <w:semiHidden/>
    <w:unhideWhenUsed/>
    <w:rsid w:val="00370CC6"/>
    <w:rPr>
      <w:color w:val="605E5C"/>
      <w:shd w:val="clear" w:color="auto" w:fill="E1DFDD"/>
    </w:rPr>
  </w:style>
  <w:style w:type="table" w:styleId="TableGrid">
    <w:name w:val="Table Grid"/>
    <w:basedOn w:val="TableNormal"/>
    <w:uiPriority w:val="39"/>
    <w:rsid w:val="0087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1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875">
      <w:bodyDiv w:val="1"/>
      <w:marLeft w:val="0"/>
      <w:marRight w:val="0"/>
      <w:marTop w:val="0"/>
      <w:marBottom w:val="0"/>
      <w:divBdr>
        <w:top w:val="none" w:sz="0" w:space="0" w:color="auto"/>
        <w:left w:val="none" w:sz="0" w:space="0" w:color="auto"/>
        <w:bottom w:val="none" w:sz="0" w:space="0" w:color="auto"/>
        <w:right w:val="none" w:sz="0" w:space="0" w:color="auto"/>
      </w:divBdr>
    </w:div>
    <w:div w:id="139923392">
      <w:bodyDiv w:val="1"/>
      <w:marLeft w:val="0"/>
      <w:marRight w:val="0"/>
      <w:marTop w:val="0"/>
      <w:marBottom w:val="0"/>
      <w:divBdr>
        <w:top w:val="none" w:sz="0" w:space="0" w:color="auto"/>
        <w:left w:val="none" w:sz="0" w:space="0" w:color="auto"/>
        <w:bottom w:val="none" w:sz="0" w:space="0" w:color="auto"/>
        <w:right w:val="none" w:sz="0" w:space="0" w:color="auto"/>
      </w:divBdr>
      <w:divsChild>
        <w:div w:id="1840001432">
          <w:marLeft w:val="0"/>
          <w:marRight w:val="0"/>
          <w:marTop w:val="0"/>
          <w:marBottom w:val="0"/>
          <w:divBdr>
            <w:top w:val="none" w:sz="0" w:space="0" w:color="auto"/>
            <w:left w:val="none" w:sz="0" w:space="0" w:color="auto"/>
            <w:bottom w:val="none" w:sz="0" w:space="0" w:color="auto"/>
            <w:right w:val="none" w:sz="0" w:space="0" w:color="auto"/>
          </w:divBdr>
          <w:divsChild>
            <w:div w:id="654143799">
              <w:marLeft w:val="0"/>
              <w:marRight w:val="0"/>
              <w:marTop w:val="0"/>
              <w:marBottom w:val="0"/>
              <w:divBdr>
                <w:top w:val="none" w:sz="0" w:space="0" w:color="auto"/>
                <w:left w:val="none" w:sz="0" w:space="0" w:color="auto"/>
                <w:bottom w:val="none" w:sz="0" w:space="0" w:color="auto"/>
                <w:right w:val="none" w:sz="0" w:space="0" w:color="auto"/>
              </w:divBdr>
              <w:divsChild>
                <w:div w:id="169175689">
                  <w:marLeft w:val="0"/>
                  <w:marRight w:val="0"/>
                  <w:marTop w:val="0"/>
                  <w:marBottom w:val="0"/>
                  <w:divBdr>
                    <w:top w:val="none" w:sz="0" w:space="0" w:color="auto"/>
                    <w:left w:val="none" w:sz="0" w:space="0" w:color="auto"/>
                    <w:bottom w:val="none" w:sz="0" w:space="0" w:color="auto"/>
                    <w:right w:val="none" w:sz="0" w:space="0" w:color="auto"/>
                  </w:divBdr>
                  <w:divsChild>
                    <w:div w:id="1318026729">
                      <w:marLeft w:val="0"/>
                      <w:marRight w:val="0"/>
                      <w:marTop w:val="0"/>
                      <w:marBottom w:val="0"/>
                      <w:divBdr>
                        <w:top w:val="none" w:sz="0" w:space="0" w:color="auto"/>
                        <w:left w:val="none" w:sz="0" w:space="0" w:color="auto"/>
                        <w:bottom w:val="none" w:sz="0" w:space="0" w:color="auto"/>
                        <w:right w:val="none" w:sz="0" w:space="0" w:color="auto"/>
                      </w:divBdr>
                      <w:divsChild>
                        <w:div w:id="889533028">
                          <w:marLeft w:val="0"/>
                          <w:marRight w:val="0"/>
                          <w:marTop w:val="0"/>
                          <w:marBottom w:val="0"/>
                          <w:divBdr>
                            <w:top w:val="none" w:sz="0" w:space="0" w:color="auto"/>
                            <w:left w:val="none" w:sz="0" w:space="0" w:color="auto"/>
                            <w:bottom w:val="none" w:sz="0" w:space="0" w:color="auto"/>
                            <w:right w:val="none" w:sz="0" w:space="0" w:color="auto"/>
                          </w:divBdr>
                          <w:divsChild>
                            <w:div w:id="1685590445">
                              <w:marLeft w:val="0"/>
                              <w:marRight w:val="0"/>
                              <w:marTop w:val="0"/>
                              <w:marBottom w:val="0"/>
                              <w:divBdr>
                                <w:top w:val="none" w:sz="0" w:space="0" w:color="auto"/>
                                <w:left w:val="none" w:sz="0" w:space="0" w:color="auto"/>
                                <w:bottom w:val="none" w:sz="0" w:space="0" w:color="auto"/>
                                <w:right w:val="none" w:sz="0" w:space="0" w:color="auto"/>
                              </w:divBdr>
                              <w:divsChild>
                                <w:div w:id="1256206062">
                                  <w:marLeft w:val="0"/>
                                  <w:marRight w:val="0"/>
                                  <w:marTop w:val="0"/>
                                  <w:marBottom w:val="0"/>
                                  <w:divBdr>
                                    <w:top w:val="none" w:sz="0" w:space="0" w:color="auto"/>
                                    <w:left w:val="none" w:sz="0" w:space="0" w:color="auto"/>
                                    <w:bottom w:val="none" w:sz="0" w:space="0" w:color="auto"/>
                                    <w:right w:val="none" w:sz="0" w:space="0" w:color="auto"/>
                                  </w:divBdr>
                                  <w:divsChild>
                                    <w:div w:id="1162547550">
                                      <w:marLeft w:val="0"/>
                                      <w:marRight w:val="0"/>
                                      <w:marTop w:val="0"/>
                                      <w:marBottom w:val="0"/>
                                      <w:divBdr>
                                        <w:top w:val="none" w:sz="0" w:space="0" w:color="auto"/>
                                        <w:left w:val="none" w:sz="0" w:space="0" w:color="auto"/>
                                        <w:bottom w:val="none" w:sz="0" w:space="0" w:color="auto"/>
                                        <w:right w:val="none" w:sz="0" w:space="0" w:color="auto"/>
                                      </w:divBdr>
                                      <w:divsChild>
                                        <w:div w:id="2010015179">
                                          <w:marLeft w:val="0"/>
                                          <w:marRight w:val="0"/>
                                          <w:marTop w:val="0"/>
                                          <w:marBottom w:val="0"/>
                                          <w:divBdr>
                                            <w:top w:val="none" w:sz="0" w:space="0" w:color="auto"/>
                                            <w:left w:val="none" w:sz="0" w:space="0" w:color="auto"/>
                                            <w:bottom w:val="none" w:sz="0" w:space="0" w:color="auto"/>
                                            <w:right w:val="none" w:sz="0" w:space="0" w:color="auto"/>
                                          </w:divBdr>
                                          <w:divsChild>
                                            <w:div w:id="1264261568">
                                              <w:marLeft w:val="0"/>
                                              <w:marRight w:val="0"/>
                                              <w:marTop w:val="0"/>
                                              <w:marBottom w:val="0"/>
                                              <w:divBdr>
                                                <w:top w:val="none" w:sz="0" w:space="0" w:color="auto"/>
                                                <w:left w:val="none" w:sz="0" w:space="0" w:color="auto"/>
                                                <w:bottom w:val="none" w:sz="0" w:space="0" w:color="auto"/>
                                                <w:right w:val="none" w:sz="0" w:space="0" w:color="auto"/>
                                              </w:divBdr>
                                              <w:divsChild>
                                                <w:div w:id="397021511">
                                                  <w:marLeft w:val="0"/>
                                                  <w:marRight w:val="0"/>
                                                  <w:marTop w:val="0"/>
                                                  <w:marBottom w:val="0"/>
                                                  <w:divBdr>
                                                    <w:top w:val="none" w:sz="0" w:space="0" w:color="auto"/>
                                                    <w:left w:val="none" w:sz="0" w:space="0" w:color="auto"/>
                                                    <w:bottom w:val="none" w:sz="0" w:space="0" w:color="auto"/>
                                                    <w:right w:val="none" w:sz="0" w:space="0" w:color="auto"/>
                                                  </w:divBdr>
                                                  <w:divsChild>
                                                    <w:div w:id="927232572">
                                                      <w:marLeft w:val="0"/>
                                                      <w:marRight w:val="0"/>
                                                      <w:marTop w:val="0"/>
                                                      <w:marBottom w:val="0"/>
                                                      <w:divBdr>
                                                        <w:top w:val="none" w:sz="0" w:space="0" w:color="auto"/>
                                                        <w:left w:val="none" w:sz="0" w:space="0" w:color="auto"/>
                                                        <w:bottom w:val="none" w:sz="0" w:space="0" w:color="auto"/>
                                                        <w:right w:val="none" w:sz="0" w:space="0" w:color="auto"/>
                                                      </w:divBdr>
                                                      <w:divsChild>
                                                        <w:div w:id="14943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44319">
          <w:marLeft w:val="0"/>
          <w:marRight w:val="0"/>
          <w:marTop w:val="0"/>
          <w:marBottom w:val="0"/>
          <w:divBdr>
            <w:top w:val="none" w:sz="0" w:space="0" w:color="auto"/>
            <w:left w:val="none" w:sz="0" w:space="0" w:color="auto"/>
            <w:bottom w:val="none" w:sz="0" w:space="0" w:color="auto"/>
            <w:right w:val="none" w:sz="0" w:space="0" w:color="auto"/>
          </w:divBdr>
          <w:divsChild>
            <w:div w:id="2025980404">
              <w:marLeft w:val="0"/>
              <w:marRight w:val="0"/>
              <w:marTop w:val="0"/>
              <w:marBottom w:val="0"/>
              <w:divBdr>
                <w:top w:val="none" w:sz="0" w:space="0" w:color="auto"/>
                <w:left w:val="none" w:sz="0" w:space="0" w:color="auto"/>
                <w:bottom w:val="none" w:sz="0" w:space="0" w:color="auto"/>
                <w:right w:val="none" w:sz="0" w:space="0" w:color="auto"/>
              </w:divBdr>
              <w:divsChild>
                <w:div w:id="801650298">
                  <w:marLeft w:val="0"/>
                  <w:marRight w:val="0"/>
                  <w:marTop w:val="0"/>
                  <w:marBottom w:val="0"/>
                  <w:divBdr>
                    <w:top w:val="none" w:sz="0" w:space="0" w:color="auto"/>
                    <w:left w:val="none" w:sz="0" w:space="0" w:color="auto"/>
                    <w:bottom w:val="none" w:sz="0" w:space="0" w:color="auto"/>
                    <w:right w:val="none" w:sz="0" w:space="0" w:color="auto"/>
                  </w:divBdr>
                  <w:divsChild>
                    <w:div w:id="1090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423">
      <w:bodyDiv w:val="1"/>
      <w:marLeft w:val="0"/>
      <w:marRight w:val="0"/>
      <w:marTop w:val="0"/>
      <w:marBottom w:val="0"/>
      <w:divBdr>
        <w:top w:val="none" w:sz="0" w:space="0" w:color="auto"/>
        <w:left w:val="none" w:sz="0" w:space="0" w:color="auto"/>
        <w:bottom w:val="none" w:sz="0" w:space="0" w:color="auto"/>
        <w:right w:val="none" w:sz="0" w:space="0" w:color="auto"/>
      </w:divBdr>
    </w:div>
    <w:div w:id="222302117">
      <w:bodyDiv w:val="1"/>
      <w:marLeft w:val="0"/>
      <w:marRight w:val="0"/>
      <w:marTop w:val="0"/>
      <w:marBottom w:val="0"/>
      <w:divBdr>
        <w:top w:val="none" w:sz="0" w:space="0" w:color="auto"/>
        <w:left w:val="none" w:sz="0" w:space="0" w:color="auto"/>
        <w:bottom w:val="none" w:sz="0" w:space="0" w:color="auto"/>
        <w:right w:val="none" w:sz="0" w:space="0" w:color="auto"/>
      </w:divBdr>
    </w:div>
    <w:div w:id="255409564">
      <w:bodyDiv w:val="1"/>
      <w:marLeft w:val="0"/>
      <w:marRight w:val="0"/>
      <w:marTop w:val="0"/>
      <w:marBottom w:val="0"/>
      <w:divBdr>
        <w:top w:val="none" w:sz="0" w:space="0" w:color="auto"/>
        <w:left w:val="none" w:sz="0" w:space="0" w:color="auto"/>
        <w:bottom w:val="none" w:sz="0" w:space="0" w:color="auto"/>
        <w:right w:val="none" w:sz="0" w:space="0" w:color="auto"/>
      </w:divBdr>
      <w:divsChild>
        <w:div w:id="727997714">
          <w:marLeft w:val="0"/>
          <w:marRight w:val="0"/>
          <w:marTop w:val="0"/>
          <w:marBottom w:val="0"/>
          <w:divBdr>
            <w:top w:val="none" w:sz="0" w:space="0" w:color="auto"/>
            <w:left w:val="none" w:sz="0" w:space="0" w:color="auto"/>
            <w:bottom w:val="none" w:sz="0" w:space="0" w:color="auto"/>
            <w:right w:val="none" w:sz="0" w:space="0" w:color="auto"/>
          </w:divBdr>
          <w:divsChild>
            <w:div w:id="1913420566">
              <w:marLeft w:val="0"/>
              <w:marRight w:val="0"/>
              <w:marTop w:val="0"/>
              <w:marBottom w:val="0"/>
              <w:divBdr>
                <w:top w:val="none" w:sz="0" w:space="0" w:color="auto"/>
                <w:left w:val="none" w:sz="0" w:space="0" w:color="auto"/>
                <w:bottom w:val="none" w:sz="0" w:space="0" w:color="auto"/>
                <w:right w:val="none" w:sz="0" w:space="0" w:color="auto"/>
              </w:divBdr>
              <w:divsChild>
                <w:div w:id="1025712490">
                  <w:marLeft w:val="0"/>
                  <w:marRight w:val="0"/>
                  <w:marTop w:val="0"/>
                  <w:marBottom w:val="0"/>
                  <w:divBdr>
                    <w:top w:val="none" w:sz="0" w:space="0" w:color="auto"/>
                    <w:left w:val="none" w:sz="0" w:space="0" w:color="auto"/>
                    <w:bottom w:val="none" w:sz="0" w:space="0" w:color="auto"/>
                    <w:right w:val="none" w:sz="0" w:space="0" w:color="auto"/>
                  </w:divBdr>
                  <w:divsChild>
                    <w:div w:id="453908483">
                      <w:marLeft w:val="0"/>
                      <w:marRight w:val="0"/>
                      <w:marTop w:val="0"/>
                      <w:marBottom w:val="0"/>
                      <w:divBdr>
                        <w:top w:val="none" w:sz="0" w:space="0" w:color="auto"/>
                        <w:left w:val="none" w:sz="0" w:space="0" w:color="auto"/>
                        <w:bottom w:val="none" w:sz="0" w:space="0" w:color="auto"/>
                        <w:right w:val="none" w:sz="0" w:space="0" w:color="auto"/>
                      </w:divBdr>
                      <w:divsChild>
                        <w:div w:id="749891769">
                          <w:marLeft w:val="0"/>
                          <w:marRight w:val="0"/>
                          <w:marTop w:val="0"/>
                          <w:marBottom w:val="0"/>
                          <w:divBdr>
                            <w:top w:val="none" w:sz="0" w:space="0" w:color="auto"/>
                            <w:left w:val="none" w:sz="0" w:space="0" w:color="auto"/>
                            <w:bottom w:val="none" w:sz="0" w:space="0" w:color="auto"/>
                            <w:right w:val="none" w:sz="0" w:space="0" w:color="auto"/>
                          </w:divBdr>
                          <w:divsChild>
                            <w:div w:id="19630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37823">
      <w:bodyDiv w:val="1"/>
      <w:marLeft w:val="0"/>
      <w:marRight w:val="0"/>
      <w:marTop w:val="0"/>
      <w:marBottom w:val="0"/>
      <w:divBdr>
        <w:top w:val="none" w:sz="0" w:space="0" w:color="auto"/>
        <w:left w:val="none" w:sz="0" w:space="0" w:color="auto"/>
        <w:bottom w:val="none" w:sz="0" w:space="0" w:color="auto"/>
        <w:right w:val="none" w:sz="0" w:space="0" w:color="auto"/>
      </w:divBdr>
      <w:divsChild>
        <w:div w:id="204027087">
          <w:marLeft w:val="0"/>
          <w:marRight w:val="0"/>
          <w:marTop w:val="0"/>
          <w:marBottom w:val="0"/>
          <w:divBdr>
            <w:top w:val="none" w:sz="0" w:space="0" w:color="auto"/>
            <w:left w:val="none" w:sz="0" w:space="0" w:color="auto"/>
            <w:bottom w:val="none" w:sz="0" w:space="0" w:color="auto"/>
            <w:right w:val="none" w:sz="0" w:space="0" w:color="auto"/>
          </w:divBdr>
          <w:divsChild>
            <w:div w:id="1551723177">
              <w:marLeft w:val="0"/>
              <w:marRight w:val="0"/>
              <w:marTop w:val="0"/>
              <w:marBottom w:val="0"/>
              <w:divBdr>
                <w:top w:val="none" w:sz="0" w:space="0" w:color="auto"/>
                <w:left w:val="none" w:sz="0" w:space="0" w:color="auto"/>
                <w:bottom w:val="none" w:sz="0" w:space="0" w:color="auto"/>
                <w:right w:val="none" w:sz="0" w:space="0" w:color="auto"/>
              </w:divBdr>
              <w:divsChild>
                <w:div w:id="599724990">
                  <w:marLeft w:val="0"/>
                  <w:marRight w:val="0"/>
                  <w:marTop w:val="0"/>
                  <w:marBottom w:val="0"/>
                  <w:divBdr>
                    <w:top w:val="none" w:sz="0" w:space="0" w:color="auto"/>
                    <w:left w:val="none" w:sz="0" w:space="0" w:color="auto"/>
                    <w:bottom w:val="none" w:sz="0" w:space="0" w:color="auto"/>
                    <w:right w:val="none" w:sz="0" w:space="0" w:color="auto"/>
                  </w:divBdr>
                  <w:divsChild>
                    <w:div w:id="599070649">
                      <w:marLeft w:val="0"/>
                      <w:marRight w:val="0"/>
                      <w:marTop w:val="0"/>
                      <w:marBottom w:val="0"/>
                      <w:divBdr>
                        <w:top w:val="none" w:sz="0" w:space="0" w:color="auto"/>
                        <w:left w:val="none" w:sz="0" w:space="0" w:color="auto"/>
                        <w:bottom w:val="none" w:sz="0" w:space="0" w:color="auto"/>
                        <w:right w:val="none" w:sz="0" w:space="0" w:color="auto"/>
                      </w:divBdr>
                      <w:divsChild>
                        <w:div w:id="831683206">
                          <w:marLeft w:val="0"/>
                          <w:marRight w:val="0"/>
                          <w:marTop w:val="0"/>
                          <w:marBottom w:val="0"/>
                          <w:divBdr>
                            <w:top w:val="none" w:sz="0" w:space="0" w:color="auto"/>
                            <w:left w:val="none" w:sz="0" w:space="0" w:color="auto"/>
                            <w:bottom w:val="none" w:sz="0" w:space="0" w:color="auto"/>
                            <w:right w:val="none" w:sz="0" w:space="0" w:color="auto"/>
                          </w:divBdr>
                          <w:divsChild>
                            <w:div w:id="209001081">
                              <w:marLeft w:val="0"/>
                              <w:marRight w:val="0"/>
                              <w:marTop w:val="0"/>
                              <w:marBottom w:val="0"/>
                              <w:divBdr>
                                <w:top w:val="none" w:sz="0" w:space="0" w:color="auto"/>
                                <w:left w:val="none" w:sz="0" w:space="0" w:color="auto"/>
                                <w:bottom w:val="none" w:sz="0" w:space="0" w:color="auto"/>
                                <w:right w:val="none" w:sz="0" w:space="0" w:color="auto"/>
                              </w:divBdr>
                              <w:divsChild>
                                <w:div w:id="1887332947">
                                  <w:marLeft w:val="0"/>
                                  <w:marRight w:val="0"/>
                                  <w:marTop w:val="0"/>
                                  <w:marBottom w:val="0"/>
                                  <w:divBdr>
                                    <w:top w:val="none" w:sz="0" w:space="0" w:color="auto"/>
                                    <w:left w:val="none" w:sz="0" w:space="0" w:color="auto"/>
                                    <w:bottom w:val="none" w:sz="0" w:space="0" w:color="auto"/>
                                    <w:right w:val="none" w:sz="0" w:space="0" w:color="auto"/>
                                  </w:divBdr>
                                  <w:divsChild>
                                    <w:div w:id="990447379">
                                      <w:marLeft w:val="0"/>
                                      <w:marRight w:val="0"/>
                                      <w:marTop w:val="0"/>
                                      <w:marBottom w:val="0"/>
                                      <w:divBdr>
                                        <w:top w:val="none" w:sz="0" w:space="0" w:color="auto"/>
                                        <w:left w:val="none" w:sz="0" w:space="0" w:color="auto"/>
                                        <w:bottom w:val="none" w:sz="0" w:space="0" w:color="auto"/>
                                        <w:right w:val="none" w:sz="0" w:space="0" w:color="auto"/>
                                      </w:divBdr>
                                      <w:divsChild>
                                        <w:div w:id="1359235916">
                                          <w:marLeft w:val="0"/>
                                          <w:marRight w:val="0"/>
                                          <w:marTop w:val="0"/>
                                          <w:marBottom w:val="0"/>
                                          <w:divBdr>
                                            <w:top w:val="none" w:sz="0" w:space="0" w:color="auto"/>
                                            <w:left w:val="none" w:sz="0" w:space="0" w:color="auto"/>
                                            <w:bottom w:val="none" w:sz="0" w:space="0" w:color="auto"/>
                                            <w:right w:val="none" w:sz="0" w:space="0" w:color="auto"/>
                                          </w:divBdr>
                                          <w:divsChild>
                                            <w:div w:id="1995135101">
                                              <w:marLeft w:val="0"/>
                                              <w:marRight w:val="0"/>
                                              <w:marTop w:val="0"/>
                                              <w:marBottom w:val="0"/>
                                              <w:divBdr>
                                                <w:top w:val="none" w:sz="0" w:space="0" w:color="auto"/>
                                                <w:left w:val="none" w:sz="0" w:space="0" w:color="auto"/>
                                                <w:bottom w:val="none" w:sz="0" w:space="0" w:color="auto"/>
                                                <w:right w:val="none" w:sz="0" w:space="0" w:color="auto"/>
                                              </w:divBdr>
                                              <w:divsChild>
                                                <w:div w:id="1852137322">
                                                  <w:marLeft w:val="0"/>
                                                  <w:marRight w:val="0"/>
                                                  <w:marTop w:val="0"/>
                                                  <w:marBottom w:val="0"/>
                                                  <w:divBdr>
                                                    <w:top w:val="none" w:sz="0" w:space="0" w:color="auto"/>
                                                    <w:left w:val="none" w:sz="0" w:space="0" w:color="auto"/>
                                                    <w:bottom w:val="none" w:sz="0" w:space="0" w:color="auto"/>
                                                    <w:right w:val="none" w:sz="0" w:space="0" w:color="auto"/>
                                                  </w:divBdr>
                                                  <w:divsChild>
                                                    <w:div w:id="1976638712">
                                                      <w:marLeft w:val="0"/>
                                                      <w:marRight w:val="0"/>
                                                      <w:marTop w:val="0"/>
                                                      <w:marBottom w:val="0"/>
                                                      <w:divBdr>
                                                        <w:top w:val="none" w:sz="0" w:space="0" w:color="auto"/>
                                                        <w:left w:val="none" w:sz="0" w:space="0" w:color="auto"/>
                                                        <w:bottom w:val="none" w:sz="0" w:space="0" w:color="auto"/>
                                                        <w:right w:val="none" w:sz="0" w:space="0" w:color="auto"/>
                                                      </w:divBdr>
                                                      <w:divsChild>
                                                        <w:div w:id="20168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057567">
          <w:marLeft w:val="0"/>
          <w:marRight w:val="0"/>
          <w:marTop w:val="0"/>
          <w:marBottom w:val="0"/>
          <w:divBdr>
            <w:top w:val="none" w:sz="0" w:space="0" w:color="auto"/>
            <w:left w:val="none" w:sz="0" w:space="0" w:color="auto"/>
            <w:bottom w:val="none" w:sz="0" w:space="0" w:color="auto"/>
            <w:right w:val="none" w:sz="0" w:space="0" w:color="auto"/>
          </w:divBdr>
          <w:divsChild>
            <w:div w:id="1896041886">
              <w:marLeft w:val="0"/>
              <w:marRight w:val="0"/>
              <w:marTop w:val="0"/>
              <w:marBottom w:val="0"/>
              <w:divBdr>
                <w:top w:val="none" w:sz="0" w:space="0" w:color="auto"/>
                <w:left w:val="none" w:sz="0" w:space="0" w:color="auto"/>
                <w:bottom w:val="none" w:sz="0" w:space="0" w:color="auto"/>
                <w:right w:val="none" w:sz="0" w:space="0" w:color="auto"/>
              </w:divBdr>
              <w:divsChild>
                <w:div w:id="157160305">
                  <w:marLeft w:val="0"/>
                  <w:marRight w:val="0"/>
                  <w:marTop w:val="0"/>
                  <w:marBottom w:val="0"/>
                  <w:divBdr>
                    <w:top w:val="none" w:sz="0" w:space="0" w:color="auto"/>
                    <w:left w:val="none" w:sz="0" w:space="0" w:color="auto"/>
                    <w:bottom w:val="none" w:sz="0" w:space="0" w:color="auto"/>
                    <w:right w:val="none" w:sz="0" w:space="0" w:color="auto"/>
                  </w:divBdr>
                  <w:divsChild>
                    <w:div w:id="19822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78272">
      <w:bodyDiv w:val="1"/>
      <w:marLeft w:val="0"/>
      <w:marRight w:val="0"/>
      <w:marTop w:val="0"/>
      <w:marBottom w:val="0"/>
      <w:divBdr>
        <w:top w:val="none" w:sz="0" w:space="0" w:color="auto"/>
        <w:left w:val="none" w:sz="0" w:space="0" w:color="auto"/>
        <w:bottom w:val="none" w:sz="0" w:space="0" w:color="auto"/>
        <w:right w:val="none" w:sz="0" w:space="0" w:color="auto"/>
      </w:divBdr>
    </w:div>
    <w:div w:id="419445720">
      <w:bodyDiv w:val="1"/>
      <w:marLeft w:val="0"/>
      <w:marRight w:val="0"/>
      <w:marTop w:val="0"/>
      <w:marBottom w:val="0"/>
      <w:divBdr>
        <w:top w:val="none" w:sz="0" w:space="0" w:color="auto"/>
        <w:left w:val="none" w:sz="0" w:space="0" w:color="auto"/>
        <w:bottom w:val="none" w:sz="0" w:space="0" w:color="auto"/>
        <w:right w:val="none" w:sz="0" w:space="0" w:color="auto"/>
      </w:divBdr>
      <w:divsChild>
        <w:div w:id="204293481">
          <w:marLeft w:val="0"/>
          <w:marRight w:val="0"/>
          <w:marTop w:val="0"/>
          <w:marBottom w:val="0"/>
          <w:divBdr>
            <w:top w:val="none" w:sz="0" w:space="0" w:color="auto"/>
            <w:left w:val="none" w:sz="0" w:space="0" w:color="auto"/>
            <w:bottom w:val="none" w:sz="0" w:space="0" w:color="auto"/>
            <w:right w:val="none" w:sz="0" w:space="0" w:color="auto"/>
          </w:divBdr>
          <w:divsChild>
            <w:div w:id="1491411190">
              <w:marLeft w:val="0"/>
              <w:marRight w:val="0"/>
              <w:marTop w:val="0"/>
              <w:marBottom w:val="0"/>
              <w:divBdr>
                <w:top w:val="none" w:sz="0" w:space="0" w:color="auto"/>
                <w:left w:val="none" w:sz="0" w:space="0" w:color="auto"/>
                <w:bottom w:val="none" w:sz="0" w:space="0" w:color="auto"/>
                <w:right w:val="none" w:sz="0" w:space="0" w:color="auto"/>
              </w:divBdr>
              <w:divsChild>
                <w:div w:id="1938636490">
                  <w:marLeft w:val="0"/>
                  <w:marRight w:val="0"/>
                  <w:marTop w:val="0"/>
                  <w:marBottom w:val="0"/>
                  <w:divBdr>
                    <w:top w:val="none" w:sz="0" w:space="0" w:color="auto"/>
                    <w:left w:val="none" w:sz="0" w:space="0" w:color="auto"/>
                    <w:bottom w:val="none" w:sz="0" w:space="0" w:color="auto"/>
                    <w:right w:val="none" w:sz="0" w:space="0" w:color="auto"/>
                  </w:divBdr>
                  <w:divsChild>
                    <w:div w:id="1643192205">
                      <w:marLeft w:val="0"/>
                      <w:marRight w:val="0"/>
                      <w:marTop w:val="0"/>
                      <w:marBottom w:val="0"/>
                      <w:divBdr>
                        <w:top w:val="none" w:sz="0" w:space="0" w:color="auto"/>
                        <w:left w:val="none" w:sz="0" w:space="0" w:color="auto"/>
                        <w:bottom w:val="none" w:sz="0" w:space="0" w:color="auto"/>
                        <w:right w:val="none" w:sz="0" w:space="0" w:color="auto"/>
                      </w:divBdr>
                      <w:divsChild>
                        <w:div w:id="1741512606">
                          <w:marLeft w:val="0"/>
                          <w:marRight w:val="0"/>
                          <w:marTop w:val="0"/>
                          <w:marBottom w:val="0"/>
                          <w:divBdr>
                            <w:top w:val="none" w:sz="0" w:space="0" w:color="auto"/>
                            <w:left w:val="none" w:sz="0" w:space="0" w:color="auto"/>
                            <w:bottom w:val="none" w:sz="0" w:space="0" w:color="auto"/>
                            <w:right w:val="none" w:sz="0" w:space="0" w:color="auto"/>
                          </w:divBdr>
                          <w:divsChild>
                            <w:div w:id="1885678057">
                              <w:marLeft w:val="0"/>
                              <w:marRight w:val="0"/>
                              <w:marTop w:val="0"/>
                              <w:marBottom w:val="0"/>
                              <w:divBdr>
                                <w:top w:val="none" w:sz="0" w:space="0" w:color="auto"/>
                                <w:left w:val="none" w:sz="0" w:space="0" w:color="auto"/>
                                <w:bottom w:val="none" w:sz="0" w:space="0" w:color="auto"/>
                                <w:right w:val="none" w:sz="0" w:space="0" w:color="auto"/>
                              </w:divBdr>
                              <w:divsChild>
                                <w:div w:id="791630817">
                                  <w:marLeft w:val="0"/>
                                  <w:marRight w:val="0"/>
                                  <w:marTop w:val="0"/>
                                  <w:marBottom w:val="0"/>
                                  <w:divBdr>
                                    <w:top w:val="none" w:sz="0" w:space="0" w:color="auto"/>
                                    <w:left w:val="none" w:sz="0" w:space="0" w:color="auto"/>
                                    <w:bottom w:val="none" w:sz="0" w:space="0" w:color="auto"/>
                                    <w:right w:val="none" w:sz="0" w:space="0" w:color="auto"/>
                                  </w:divBdr>
                                  <w:divsChild>
                                    <w:div w:id="1339842141">
                                      <w:marLeft w:val="0"/>
                                      <w:marRight w:val="0"/>
                                      <w:marTop w:val="0"/>
                                      <w:marBottom w:val="0"/>
                                      <w:divBdr>
                                        <w:top w:val="none" w:sz="0" w:space="0" w:color="auto"/>
                                        <w:left w:val="none" w:sz="0" w:space="0" w:color="auto"/>
                                        <w:bottom w:val="none" w:sz="0" w:space="0" w:color="auto"/>
                                        <w:right w:val="none" w:sz="0" w:space="0" w:color="auto"/>
                                      </w:divBdr>
                                      <w:divsChild>
                                        <w:div w:id="662585030">
                                          <w:marLeft w:val="0"/>
                                          <w:marRight w:val="0"/>
                                          <w:marTop w:val="0"/>
                                          <w:marBottom w:val="0"/>
                                          <w:divBdr>
                                            <w:top w:val="none" w:sz="0" w:space="0" w:color="auto"/>
                                            <w:left w:val="none" w:sz="0" w:space="0" w:color="auto"/>
                                            <w:bottom w:val="none" w:sz="0" w:space="0" w:color="auto"/>
                                            <w:right w:val="none" w:sz="0" w:space="0" w:color="auto"/>
                                          </w:divBdr>
                                          <w:divsChild>
                                            <w:div w:id="1014382330">
                                              <w:marLeft w:val="0"/>
                                              <w:marRight w:val="0"/>
                                              <w:marTop w:val="0"/>
                                              <w:marBottom w:val="0"/>
                                              <w:divBdr>
                                                <w:top w:val="none" w:sz="0" w:space="0" w:color="auto"/>
                                                <w:left w:val="none" w:sz="0" w:space="0" w:color="auto"/>
                                                <w:bottom w:val="none" w:sz="0" w:space="0" w:color="auto"/>
                                                <w:right w:val="none" w:sz="0" w:space="0" w:color="auto"/>
                                              </w:divBdr>
                                              <w:divsChild>
                                                <w:div w:id="2060937138">
                                                  <w:marLeft w:val="0"/>
                                                  <w:marRight w:val="0"/>
                                                  <w:marTop w:val="0"/>
                                                  <w:marBottom w:val="0"/>
                                                  <w:divBdr>
                                                    <w:top w:val="none" w:sz="0" w:space="0" w:color="auto"/>
                                                    <w:left w:val="none" w:sz="0" w:space="0" w:color="auto"/>
                                                    <w:bottom w:val="none" w:sz="0" w:space="0" w:color="auto"/>
                                                    <w:right w:val="none" w:sz="0" w:space="0" w:color="auto"/>
                                                  </w:divBdr>
                                                  <w:divsChild>
                                                    <w:div w:id="1709601163">
                                                      <w:marLeft w:val="0"/>
                                                      <w:marRight w:val="0"/>
                                                      <w:marTop w:val="0"/>
                                                      <w:marBottom w:val="0"/>
                                                      <w:divBdr>
                                                        <w:top w:val="none" w:sz="0" w:space="0" w:color="auto"/>
                                                        <w:left w:val="none" w:sz="0" w:space="0" w:color="auto"/>
                                                        <w:bottom w:val="none" w:sz="0" w:space="0" w:color="auto"/>
                                                        <w:right w:val="none" w:sz="0" w:space="0" w:color="auto"/>
                                                      </w:divBdr>
                                                      <w:divsChild>
                                                        <w:div w:id="13618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501025">
          <w:marLeft w:val="0"/>
          <w:marRight w:val="0"/>
          <w:marTop w:val="0"/>
          <w:marBottom w:val="0"/>
          <w:divBdr>
            <w:top w:val="none" w:sz="0" w:space="0" w:color="auto"/>
            <w:left w:val="none" w:sz="0" w:space="0" w:color="auto"/>
            <w:bottom w:val="none" w:sz="0" w:space="0" w:color="auto"/>
            <w:right w:val="none" w:sz="0" w:space="0" w:color="auto"/>
          </w:divBdr>
          <w:divsChild>
            <w:div w:id="1892375423">
              <w:marLeft w:val="0"/>
              <w:marRight w:val="0"/>
              <w:marTop w:val="0"/>
              <w:marBottom w:val="0"/>
              <w:divBdr>
                <w:top w:val="none" w:sz="0" w:space="0" w:color="auto"/>
                <w:left w:val="none" w:sz="0" w:space="0" w:color="auto"/>
                <w:bottom w:val="none" w:sz="0" w:space="0" w:color="auto"/>
                <w:right w:val="none" w:sz="0" w:space="0" w:color="auto"/>
              </w:divBdr>
              <w:divsChild>
                <w:div w:id="2134249372">
                  <w:marLeft w:val="0"/>
                  <w:marRight w:val="0"/>
                  <w:marTop w:val="0"/>
                  <w:marBottom w:val="0"/>
                  <w:divBdr>
                    <w:top w:val="none" w:sz="0" w:space="0" w:color="auto"/>
                    <w:left w:val="none" w:sz="0" w:space="0" w:color="auto"/>
                    <w:bottom w:val="none" w:sz="0" w:space="0" w:color="auto"/>
                    <w:right w:val="none" w:sz="0" w:space="0" w:color="auto"/>
                  </w:divBdr>
                  <w:divsChild>
                    <w:div w:id="2029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6690">
      <w:bodyDiv w:val="1"/>
      <w:marLeft w:val="0"/>
      <w:marRight w:val="0"/>
      <w:marTop w:val="0"/>
      <w:marBottom w:val="0"/>
      <w:divBdr>
        <w:top w:val="none" w:sz="0" w:space="0" w:color="auto"/>
        <w:left w:val="none" w:sz="0" w:space="0" w:color="auto"/>
        <w:bottom w:val="none" w:sz="0" w:space="0" w:color="auto"/>
        <w:right w:val="none" w:sz="0" w:space="0" w:color="auto"/>
      </w:divBdr>
      <w:divsChild>
        <w:div w:id="1980264116">
          <w:marLeft w:val="0"/>
          <w:marRight w:val="0"/>
          <w:marTop w:val="0"/>
          <w:marBottom w:val="0"/>
          <w:divBdr>
            <w:top w:val="none" w:sz="0" w:space="0" w:color="auto"/>
            <w:left w:val="none" w:sz="0" w:space="0" w:color="auto"/>
            <w:bottom w:val="none" w:sz="0" w:space="0" w:color="auto"/>
            <w:right w:val="none" w:sz="0" w:space="0" w:color="auto"/>
          </w:divBdr>
          <w:divsChild>
            <w:div w:id="1225604113">
              <w:marLeft w:val="0"/>
              <w:marRight w:val="0"/>
              <w:marTop w:val="0"/>
              <w:marBottom w:val="0"/>
              <w:divBdr>
                <w:top w:val="none" w:sz="0" w:space="0" w:color="auto"/>
                <w:left w:val="none" w:sz="0" w:space="0" w:color="auto"/>
                <w:bottom w:val="none" w:sz="0" w:space="0" w:color="auto"/>
                <w:right w:val="none" w:sz="0" w:space="0" w:color="auto"/>
              </w:divBdr>
              <w:divsChild>
                <w:div w:id="1066495779">
                  <w:marLeft w:val="0"/>
                  <w:marRight w:val="0"/>
                  <w:marTop w:val="0"/>
                  <w:marBottom w:val="0"/>
                  <w:divBdr>
                    <w:top w:val="none" w:sz="0" w:space="0" w:color="auto"/>
                    <w:left w:val="none" w:sz="0" w:space="0" w:color="auto"/>
                    <w:bottom w:val="none" w:sz="0" w:space="0" w:color="auto"/>
                    <w:right w:val="none" w:sz="0" w:space="0" w:color="auto"/>
                  </w:divBdr>
                  <w:divsChild>
                    <w:div w:id="9066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00073">
          <w:marLeft w:val="0"/>
          <w:marRight w:val="0"/>
          <w:marTop w:val="0"/>
          <w:marBottom w:val="0"/>
          <w:divBdr>
            <w:top w:val="none" w:sz="0" w:space="0" w:color="auto"/>
            <w:left w:val="none" w:sz="0" w:space="0" w:color="auto"/>
            <w:bottom w:val="none" w:sz="0" w:space="0" w:color="auto"/>
            <w:right w:val="none" w:sz="0" w:space="0" w:color="auto"/>
          </w:divBdr>
          <w:divsChild>
            <w:div w:id="885990877">
              <w:marLeft w:val="0"/>
              <w:marRight w:val="0"/>
              <w:marTop w:val="0"/>
              <w:marBottom w:val="0"/>
              <w:divBdr>
                <w:top w:val="none" w:sz="0" w:space="0" w:color="auto"/>
                <w:left w:val="none" w:sz="0" w:space="0" w:color="auto"/>
                <w:bottom w:val="none" w:sz="0" w:space="0" w:color="auto"/>
                <w:right w:val="none" w:sz="0" w:space="0" w:color="auto"/>
              </w:divBdr>
              <w:divsChild>
                <w:div w:id="1473210296">
                  <w:marLeft w:val="0"/>
                  <w:marRight w:val="0"/>
                  <w:marTop w:val="0"/>
                  <w:marBottom w:val="0"/>
                  <w:divBdr>
                    <w:top w:val="none" w:sz="0" w:space="0" w:color="auto"/>
                    <w:left w:val="none" w:sz="0" w:space="0" w:color="auto"/>
                    <w:bottom w:val="none" w:sz="0" w:space="0" w:color="auto"/>
                    <w:right w:val="none" w:sz="0" w:space="0" w:color="auto"/>
                  </w:divBdr>
                  <w:divsChild>
                    <w:div w:id="638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10095">
      <w:bodyDiv w:val="1"/>
      <w:marLeft w:val="0"/>
      <w:marRight w:val="0"/>
      <w:marTop w:val="0"/>
      <w:marBottom w:val="0"/>
      <w:divBdr>
        <w:top w:val="none" w:sz="0" w:space="0" w:color="auto"/>
        <w:left w:val="none" w:sz="0" w:space="0" w:color="auto"/>
        <w:bottom w:val="none" w:sz="0" w:space="0" w:color="auto"/>
        <w:right w:val="none" w:sz="0" w:space="0" w:color="auto"/>
      </w:divBdr>
      <w:divsChild>
        <w:div w:id="573397969">
          <w:marLeft w:val="0"/>
          <w:marRight w:val="0"/>
          <w:marTop w:val="0"/>
          <w:marBottom w:val="0"/>
          <w:divBdr>
            <w:top w:val="none" w:sz="0" w:space="0" w:color="auto"/>
            <w:left w:val="none" w:sz="0" w:space="0" w:color="auto"/>
            <w:bottom w:val="none" w:sz="0" w:space="0" w:color="auto"/>
            <w:right w:val="none" w:sz="0" w:space="0" w:color="auto"/>
          </w:divBdr>
          <w:divsChild>
            <w:div w:id="1847745403">
              <w:marLeft w:val="0"/>
              <w:marRight w:val="0"/>
              <w:marTop w:val="0"/>
              <w:marBottom w:val="0"/>
              <w:divBdr>
                <w:top w:val="none" w:sz="0" w:space="0" w:color="auto"/>
                <w:left w:val="none" w:sz="0" w:space="0" w:color="auto"/>
                <w:bottom w:val="none" w:sz="0" w:space="0" w:color="auto"/>
                <w:right w:val="none" w:sz="0" w:space="0" w:color="auto"/>
              </w:divBdr>
              <w:divsChild>
                <w:div w:id="605894436">
                  <w:marLeft w:val="0"/>
                  <w:marRight w:val="0"/>
                  <w:marTop w:val="0"/>
                  <w:marBottom w:val="0"/>
                  <w:divBdr>
                    <w:top w:val="none" w:sz="0" w:space="0" w:color="auto"/>
                    <w:left w:val="none" w:sz="0" w:space="0" w:color="auto"/>
                    <w:bottom w:val="none" w:sz="0" w:space="0" w:color="auto"/>
                    <w:right w:val="none" w:sz="0" w:space="0" w:color="auto"/>
                  </w:divBdr>
                  <w:divsChild>
                    <w:div w:id="19330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09546">
          <w:marLeft w:val="0"/>
          <w:marRight w:val="0"/>
          <w:marTop w:val="0"/>
          <w:marBottom w:val="0"/>
          <w:divBdr>
            <w:top w:val="none" w:sz="0" w:space="0" w:color="auto"/>
            <w:left w:val="none" w:sz="0" w:space="0" w:color="auto"/>
            <w:bottom w:val="none" w:sz="0" w:space="0" w:color="auto"/>
            <w:right w:val="none" w:sz="0" w:space="0" w:color="auto"/>
          </w:divBdr>
          <w:divsChild>
            <w:div w:id="1740706735">
              <w:marLeft w:val="0"/>
              <w:marRight w:val="0"/>
              <w:marTop w:val="0"/>
              <w:marBottom w:val="0"/>
              <w:divBdr>
                <w:top w:val="none" w:sz="0" w:space="0" w:color="auto"/>
                <w:left w:val="none" w:sz="0" w:space="0" w:color="auto"/>
                <w:bottom w:val="none" w:sz="0" w:space="0" w:color="auto"/>
                <w:right w:val="none" w:sz="0" w:space="0" w:color="auto"/>
              </w:divBdr>
              <w:divsChild>
                <w:div w:id="503009422">
                  <w:marLeft w:val="0"/>
                  <w:marRight w:val="0"/>
                  <w:marTop w:val="0"/>
                  <w:marBottom w:val="0"/>
                  <w:divBdr>
                    <w:top w:val="none" w:sz="0" w:space="0" w:color="auto"/>
                    <w:left w:val="none" w:sz="0" w:space="0" w:color="auto"/>
                    <w:bottom w:val="none" w:sz="0" w:space="0" w:color="auto"/>
                    <w:right w:val="none" w:sz="0" w:space="0" w:color="auto"/>
                  </w:divBdr>
                  <w:divsChild>
                    <w:div w:id="21209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72570">
      <w:bodyDiv w:val="1"/>
      <w:marLeft w:val="0"/>
      <w:marRight w:val="0"/>
      <w:marTop w:val="0"/>
      <w:marBottom w:val="0"/>
      <w:divBdr>
        <w:top w:val="none" w:sz="0" w:space="0" w:color="auto"/>
        <w:left w:val="none" w:sz="0" w:space="0" w:color="auto"/>
        <w:bottom w:val="none" w:sz="0" w:space="0" w:color="auto"/>
        <w:right w:val="none" w:sz="0" w:space="0" w:color="auto"/>
      </w:divBdr>
    </w:div>
    <w:div w:id="548542392">
      <w:bodyDiv w:val="1"/>
      <w:marLeft w:val="0"/>
      <w:marRight w:val="0"/>
      <w:marTop w:val="0"/>
      <w:marBottom w:val="0"/>
      <w:divBdr>
        <w:top w:val="none" w:sz="0" w:space="0" w:color="auto"/>
        <w:left w:val="none" w:sz="0" w:space="0" w:color="auto"/>
        <w:bottom w:val="none" w:sz="0" w:space="0" w:color="auto"/>
        <w:right w:val="none" w:sz="0" w:space="0" w:color="auto"/>
      </w:divBdr>
    </w:div>
    <w:div w:id="549808062">
      <w:bodyDiv w:val="1"/>
      <w:marLeft w:val="0"/>
      <w:marRight w:val="0"/>
      <w:marTop w:val="0"/>
      <w:marBottom w:val="0"/>
      <w:divBdr>
        <w:top w:val="none" w:sz="0" w:space="0" w:color="auto"/>
        <w:left w:val="none" w:sz="0" w:space="0" w:color="auto"/>
        <w:bottom w:val="none" w:sz="0" w:space="0" w:color="auto"/>
        <w:right w:val="none" w:sz="0" w:space="0" w:color="auto"/>
      </w:divBdr>
    </w:div>
    <w:div w:id="588658125">
      <w:bodyDiv w:val="1"/>
      <w:marLeft w:val="0"/>
      <w:marRight w:val="0"/>
      <w:marTop w:val="0"/>
      <w:marBottom w:val="0"/>
      <w:divBdr>
        <w:top w:val="none" w:sz="0" w:space="0" w:color="auto"/>
        <w:left w:val="none" w:sz="0" w:space="0" w:color="auto"/>
        <w:bottom w:val="none" w:sz="0" w:space="0" w:color="auto"/>
        <w:right w:val="none" w:sz="0" w:space="0" w:color="auto"/>
      </w:divBdr>
    </w:div>
    <w:div w:id="598374818">
      <w:bodyDiv w:val="1"/>
      <w:marLeft w:val="0"/>
      <w:marRight w:val="0"/>
      <w:marTop w:val="0"/>
      <w:marBottom w:val="0"/>
      <w:divBdr>
        <w:top w:val="none" w:sz="0" w:space="0" w:color="auto"/>
        <w:left w:val="none" w:sz="0" w:space="0" w:color="auto"/>
        <w:bottom w:val="none" w:sz="0" w:space="0" w:color="auto"/>
        <w:right w:val="none" w:sz="0" w:space="0" w:color="auto"/>
      </w:divBdr>
    </w:div>
    <w:div w:id="628626557">
      <w:bodyDiv w:val="1"/>
      <w:marLeft w:val="0"/>
      <w:marRight w:val="0"/>
      <w:marTop w:val="0"/>
      <w:marBottom w:val="0"/>
      <w:divBdr>
        <w:top w:val="none" w:sz="0" w:space="0" w:color="auto"/>
        <w:left w:val="none" w:sz="0" w:space="0" w:color="auto"/>
        <w:bottom w:val="none" w:sz="0" w:space="0" w:color="auto"/>
        <w:right w:val="none" w:sz="0" w:space="0" w:color="auto"/>
      </w:divBdr>
    </w:div>
    <w:div w:id="647829150">
      <w:bodyDiv w:val="1"/>
      <w:marLeft w:val="0"/>
      <w:marRight w:val="0"/>
      <w:marTop w:val="0"/>
      <w:marBottom w:val="0"/>
      <w:divBdr>
        <w:top w:val="none" w:sz="0" w:space="0" w:color="auto"/>
        <w:left w:val="none" w:sz="0" w:space="0" w:color="auto"/>
        <w:bottom w:val="none" w:sz="0" w:space="0" w:color="auto"/>
        <w:right w:val="none" w:sz="0" w:space="0" w:color="auto"/>
      </w:divBdr>
    </w:div>
    <w:div w:id="659579434">
      <w:bodyDiv w:val="1"/>
      <w:marLeft w:val="0"/>
      <w:marRight w:val="0"/>
      <w:marTop w:val="0"/>
      <w:marBottom w:val="0"/>
      <w:divBdr>
        <w:top w:val="none" w:sz="0" w:space="0" w:color="auto"/>
        <w:left w:val="none" w:sz="0" w:space="0" w:color="auto"/>
        <w:bottom w:val="none" w:sz="0" w:space="0" w:color="auto"/>
        <w:right w:val="none" w:sz="0" w:space="0" w:color="auto"/>
      </w:divBdr>
    </w:div>
    <w:div w:id="736628556">
      <w:bodyDiv w:val="1"/>
      <w:marLeft w:val="0"/>
      <w:marRight w:val="0"/>
      <w:marTop w:val="0"/>
      <w:marBottom w:val="0"/>
      <w:divBdr>
        <w:top w:val="none" w:sz="0" w:space="0" w:color="auto"/>
        <w:left w:val="none" w:sz="0" w:space="0" w:color="auto"/>
        <w:bottom w:val="none" w:sz="0" w:space="0" w:color="auto"/>
        <w:right w:val="none" w:sz="0" w:space="0" w:color="auto"/>
      </w:divBdr>
      <w:divsChild>
        <w:div w:id="1705329160">
          <w:marLeft w:val="0"/>
          <w:marRight w:val="0"/>
          <w:marTop w:val="0"/>
          <w:marBottom w:val="0"/>
          <w:divBdr>
            <w:top w:val="none" w:sz="0" w:space="0" w:color="auto"/>
            <w:left w:val="none" w:sz="0" w:space="0" w:color="auto"/>
            <w:bottom w:val="none" w:sz="0" w:space="0" w:color="auto"/>
            <w:right w:val="none" w:sz="0" w:space="0" w:color="auto"/>
          </w:divBdr>
          <w:divsChild>
            <w:div w:id="740636698">
              <w:marLeft w:val="0"/>
              <w:marRight w:val="0"/>
              <w:marTop w:val="0"/>
              <w:marBottom w:val="0"/>
              <w:divBdr>
                <w:top w:val="none" w:sz="0" w:space="0" w:color="auto"/>
                <w:left w:val="none" w:sz="0" w:space="0" w:color="auto"/>
                <w:bottom w:val="none" w:sz="0" w:space="0" w:color="auto"/>
                <w:right w:val="none" w:sz="0" w:space="0" w:color="auto"/>
              </w:divBdr>
              <w:divsChild>
                <w:div w:id="1413623876">
                  <w:marLeft w:val="0"/>
                  <w:marRight w:val="0"/>
                  <w:marTop w:val="0"/>
                  <w:marBottom w:val="0"/>
                  <w:divBdr>
                    <w:top w:val="none" w:sz="0" w:space="0" w:color="auto"/>
                    <w:left w:val="none" w:sz="0" w:space="0" w:color="auto"/>
                    <w:bottom w:val="none" w:sz="0" w:space="0" w:color="auto"/>
                    <w:right w:val="none" w:sz="0" w:space="0" w:color="auto"/>
                  </w:divBdr>
                  <w:divsChild>
                    <w:div w:id="1583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613">
          <w:marLeft w:val="0"/>
          <w:marRight w:val="0"/>
          <w:marTop w:val="0"/>
          <w:marBottom w:val="0"/>
          <w:divBdr>
            <w:top w:val="none" w:sz="0" w:space="0" w:color="auto"/>
            <w:left w:val="none" w:sz="0" w:space="0" w:color="auto"/>
            <w:bottom w:val="none" w:sz="0" w:space="0" w:color="auto"/>
            <w:right w:val="none" w:sz="0" w:space="0" w:color="auto"/>
          </w:divBdr>
          <w:divsChild>
            <w:div w:id="1711875737">
              <w:marLeft w:val="0"/>
              <w:marRight w:val="0"/>
              <w:marTop w:val="0"/>
              <w:marBottom w:val="0"/>
              <w:divBdr>
                <w:top w:val="none" w:sz="0" w:space="0" w:color="auto"/>
                <w:left w:val="none" w:sz="0" w:space="0" w:color="auto"/>
                <w:bottom w:val="none" w:sz="0" w:space="0" w:color="auto"/>
                <w:right w:val="none" w:sz="0" w:space="0" w:color="auto"/>
              </w:divBdr>
              <w:divsChild>
                <w:div w:id="256671619">
                  <w:marLeft w:val="0"/>
                  <w:marRight w:val="0"/>
                  <w:marTop w:val="0"/>
                  <w:marBottom w:val="0"/>
                  <w:divBdr>
                    <w:top w:val="none" w:sz="0" w:space="0" w:color="auto"/>
                    <w:left w:val="none" w:sz="0" w:space="0" w:color="auto"/>
                    <w:bottom w:val="none" w:sz="0" w:space="0" w:color="auto"/>
                    <w:right w:val="none" w:sz="0" w:space="0" w:color="auto"/>
                  </w:divBdr>
                  <w:divsChild>
                    <w:div w:id="9410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29616">
      <w:bodyDiv w:val="1"/>
      <w:marLeft w:val="0"/>
      <w:marRight w:val="0"/>
      <w:marTop w:val="0"/>
      <w:marBottom w:val="0"/>
      <w:divBdr>
        <w:top w:val="none" w:sz="0" w:space="0" w:color="auto"/>
        <w:left w:val="none" w:sz="0" w:space="0" w:color="auto"/>
        <w:bottom w:val="none" w:sz="0" w:space="0" w:color="auto"/>
        <w:right w:val="none" w:sz="0" w:space="0" w:color="auto"/>
      </w:divBdr>
    </w:div>
    <w:div w:id="786236368">
      <w:bodyDiv w:val="1"/>
      <w:marLeft w:val="0"/>
      <w:marRight w:val="0"/>
      <w:marTop w:val="0"/>
      <w:marBottom w:val="0"/>
      <w:divBdr>
        <w:top w:val="none" w:sz="0" w:space="0" w:color="auto"/>
        <w:left w:val="none" w:sz="0" w:space="0" w:color="auto"/>
        <w:bottom w:val="none" w:sz="0" w:space="0" w:color="auto"/>
        <w:right w:val="none" w:sz="0" w:space="0" w:color="auto"/>
      </w:divBdr>
    </w:div>
    <w:div w:id="873736413">
      <w:bodyDiv w:val="1"/>
      <w:marLeft w:val="0"/>
      <w:marRight w:val="0"/>
      <w:marTop w:val="0"/>
      <w:marBottom w:val="0"/>
      <w:divBdr>
        <w:top w:val="none" w:sz="0" w:space="0" w:color="auto"/>
        <w:left w:val="none" w:sz="0" w:space="0" w:color="auto"/>
        <w:bottom w:val="none" w:sz="0" w:space="0" w:color="auto"/>
        <w:right w:val="none" w:sz="0" w:space="0" w:color="auto"/>
      </w:divBdr>
    </w:div>
    <w:div w:id="884953720">
      <w:bodyDiv w:val="1"/>
      <w:marLeft w:val="0"/>
      <w:marRight w:val="0"/>
      <w:marTop w:val="0"/>
      <w:marBottom w:val="0"/>
      <w:divBdr>
        <w:top w:val="none" w:sz="0" w:space="0" w:color="auto"/>
        <w:left w:val="none" w:sz="0" w:space="0" w:color="auto"/>
        <w:bottom w:val="none" w:sz="0" w:space="0" w:color="auto"/>
        <w:right w:val="none" w:sz="0" w:space="0" w:color="auto"/>
      </w:divBdr>
    </w:div>
    <w:div w:id="888497224">
      <w:bodyDiv w:val="1"/>
      <w:marLeft w:val="0"/>
      <w:marRight w:val="0"/>
      <w:marTop w:val="0"/>
      <w:marBottom w:val="0"/>
      <w:divBdr>
        <w:top w:val="none" w:sz="0" w:space="0" w:color="auto"/>
        <w:left w:val="none" w:sz="0" w:space="0" w:color="auto"/>
        <w:bottom w:val="none" w:sz="0" w:space="0" w:color="auto"/>
        <w:right w:val="none" w:sz="0" w:space="0" w:color="auto"/>
      </w:divBdr>
      <w:divsChild>
        <w:div w:id="967974851">
          <w:marLeft w:val="0"/>
          <w:marRight w:val="0"/>
          <w:marTop w:val="0"/>
          <w:marBottom w:val="0"/>
          <w:divBdr>
            <w:top w:val="none" w:sz="0" w:space="0" w:color="auto"/>
            <w:left w:val="none" w:sz="0" w:space="0" w:color="auto"/>
            <w:bottom w:val="none" w:sz="0" w:space="0" w:color="auto"/>
            <w:right w:val="none" w:sz="0" w:space="0" w:color="auto"/>
          </w:divBdr>
          <w:divsChild>
            <w:div w:id="730663611">
              <w:marLeft w:val="0"/>
              <w:marRight w:val="0"/>
              <w:marTop w:val="0"/>
              <w:marBottom w:val="0"/>
              <w:divBdr>
                <w:top w:val="none" w:sz="0" w:space="0" w:color="auto"/>
                <w:left w:val="none" w:sz="0" w:space="0" w:color="auto"/>
                <w:bottom w:val="none" w:sz="0" w:space="0" w:color="auto"/>
                <w:right w:val="none" w:sz="0" w:space="0" w:color="auto"/>
              </w:divBdr>
              <w:divsChild>
                <w:div w:id="1655834275">
                  <w:marLeft w:val="0"/>
                  <w:marRight w:val="0"/>
                  <w:marTop w:val="0"/>
                  <w:marBottom w:val="0"/>
                  <w:divBdr>
                    <w:top w:val="none" w:sz="0" w:space="0" w:color="auto"/>
                    <w:left w:val="none" w:sz="0" w:space="0" w:color="auto"/>
                    <w:bottom w:val="none" w:sz="0" w:space="0" w:color="auto"/>
                    <w:right w:val="none" w:sz="0" w:space="0" w:color="auto"/>
                  </w:divBdr>
                  <w:divsChild>
                    <w:div w:id="14953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62297">
          <w:marLeft w:val="0"/>
          <w:marRight w:val="0"/>
          <w:marTop w:val="0"/>
          <w:marBottom w:val="0"/>
          <w:divBdr>
            <w:top w:val="none" w:sz="0" w:space="0" w:color="auto"/>
            <w:left w:val="none" w:sz="0" w:space="0" w:color="auto"/>
            <w:bottom w:val="none" w:sz="0" w:space="0" w:color="auto"/>
            <w:right w:val="none" w:sz="0" w:space="0" w:color="auto"/>
          </w:divBdr>
          <w:divsChild>
            <w:div w:id="624585276">
              <w:marLeft w:val="0"/>
              <w:marRight w:val="0"/>
              <w:marTop w:val="0"/>
              <w:marBottom w:val="0"/>
              <w:divBdr>
                <w:top w:val="none" w:sz="0" w:space="0" w:color="auto"/>
                <w:left w:val="none" w:sz="0" w:space="0" w:color="auto"/>
                <w:bottom w:val="none" w:sz="0" w:space="0" w:color="auto"/>
                <w:right w:val="none" w:sz="0" w:space="0" w:color="auto"/>
              </w:divBdr>
              <w:divsChild>
                <w:div w:id="1877155813">
                  <w:marLeft w:val="0"/>
                  <w:marRight w:val="0"/>
                  <w:marTop w:val="0"/>
                  <w:marBottom w:val="0"/>
                  <w:divBdr>
                    <w:top w:val="none" w:sz="0" w:space="0" w:color="auto"/>
                    <w:left w:val="none" w:sz="0" w:space="0" w:color="auto"/>
                    <w:bottom w:val="none" w:sz="0" w:space="0" w:color="auto"/>
                    <w:right w:val="none" w:sz="0" w:space="0" w:color="auto"/>
                  </w:divBdr>
                  <w:divsChild>
                    <w:div w:id="434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90891">
      <w:bodyDiv w:val="1"/>
      <w:marLeft w:val="0"/>
      <w:marRight w:val="0"/>
      <w:marTop w:val="0"/>
      <w:marBottom w:val="0"/>
      <w:divBdr>
        <w:top w:val="none" w:sz="0" w:space="0" w:color="auto"/>
        <w:left w:val="none" w:sz="0" w:space="0" w:color="auto"/>
        <w:bottom w:val="none" w:sz="0" w:space="0" w:color="auto"/>
        <w:right w:val="none" w:sz="0" w:space="0" w:color="auto"/>
      </w:divBdr>
      <w:divsChild>
        <w:div w:id="619074315">
          <w:marLeft w:val="0"/>
          <w:marRight w:val="0"/>
          <w:marTop w:val="0"/>
          <w:marBottom w:val="0"/>
          <w:divBdr>
            <w:top w:val="none" w:sz="0" w:space="0" w:color="auto"/>
            <w:left w:val="none" w:sz="0" w:space="0" w:color="auto"/>
            <w:bottom w:val="none" w:sz="0" w:space="0" w:color="auto"/>
            <w:right w:val="none" w:sz="0" w:space="0" w:color="auto"/>
          </w:divBdr>
          <w:divsChild>
            <w:div w:id="905841636">
              <w:marLeft w:val="0"/>
              <w:marRight w:val="0"/>
              <w:marTop w:val="0"/>
              <w:marBottom w:val="0"/>
              <w:divBdr>
                <w:top w:val="none" w:sz="0" w:space="0" w:color="auto"/>
                <w:left w:val="none" w:sz="0" w:space="0" w:color="auto"/>
                <w:bottom w:val="none" w:sz="0" w:space="0" w:color="auto"/>
                <w:right w:val="none" w:sz="0" w:space="0" w:color="auto"/>
              </w:divBdr>
              <w:divsChild>
                <w:div w:id="2090610829">
                  <w:marLeft w:val="0"/>
                  <w:marRight w:val="0"/>
                  <w:marTop w:val="0"/>
                  <w:marBottom w:val="0"/>
                  <w:divBdr>
                    <w:top w:val="none" w:sz="0" w:space="0" w:color="auto"/>
                    <w:left w:val="none" w:sz="0" w:space="0" w:color="auto"/>
                    <w:bottom w:val="none" w:sz="0" w:space="0" w:color="auto"/>
                    <w:right w:val="none" w:sz="0" w:space="0" w:color="auto"/>
                  </w:divBdr>
                  <w:divsChild>
                    <w:div w:id="5020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1931">
          <w:marLeft w:val="0"/>
          <w:marRight w:val="0"/>
          <w:marTop w:val="0"/>
          <w:marBottom w:val="0"/>
          <w:divBdr>
            <w:top w:val="none" w:sz="0" w:space="0" w:color="auto"/>
            <w:left w:val="none" w:sz="0" w:space="0" w:color="auto"/>
            <w:bottom w:val="none" w:sz="0" w:space="0" w:color="auto"/>
            <w:right w:val="none" w:sz="0" w:space="0" w:color="auto"/>
          </w:divBdr>
          <w:divsChild>
            <w:div w:id="28074146">
              <w:marLeft w:val="0"/>
              <w:marRight w:val="0"/>
              <w:marTop w:val="0"/>
              <w:marBottom w:val="0"/>
              <w:divBdr>
                <w:top w:val="none" w:sz="0" w:space="0" w:color="auto"/>
                <w:left w:val="none" w:sz="0" w:space="0" w:color="auto"/>
                <w:bottom w:val="none" w:sz="0" w:space="0" w:color="auto"/>
                <w:right w:val="none" w:sz="0" w:space="0" w:color="auto"/>
              </w:divBdr>
              <w:divsChild>
                <w:div w:id="151257952">
                  <w:marLeft w:val="0"/>
                  <w:marRight w:val="0"/>
                  <w:marTop w:val="0"/>
                  <w:marBottom w:val="0"/>
                  <w:divBdr>
                    <w:top w:val="none" w:sz="0" w:space="0" w:color="auto"/>
                    <w:left w:val="none" w:sz="0" w:space="0" w:color="auto"/>
                    <w:bottom w:val="none" w:sz="0" w:space="0" w:color="auto"/>
                    <w:right w:val="none" w:sz="0" w:space="0" w:color="auto"/>
                  </w:divBdr>
                  <w:divsChild>
                    <w:div w:id="1962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0415">
      <w:bodyDiv w:val="1"/>
      <w:marLeft w:val="0"/>
      <w:marRight w:val="0"/>
      <w:marTop w:val="0"/>
      <w:marBottom w:val="0"/>
      <w:divBdr>
        <w:top w:val="none" w:sz="0" w:space="0" w:color="auto"/>
        <w:left w:val="none" w:sz="0" w:space="0" w:color="auto"/>
        <w:bottom w:val="none" w:sz="0" w:space="0" w:color="auto"/>
        <w:right w:val="none" w:sz="0" w:space="0" w:color="auto"/>
      </w:divBdr>
    </w:div>
    <w:div w:id="1082920540">
      <w:bodyDiv w:val="1"/>
      <w:marLeft w:val="0"/>
      <w:marRight w:val="0"/>
      <w:marTop w:val="0"/>
      <w:marBottom w:val="0"/>
      <w:divBdr>
        <w:top w:val="none" w:sz="0" w:space="0" w:color="auto"/>
        <w:left w:val="none" w:sz="0" w:space="0" w:color="auto"/>
        <w:bottom w:val="none" w:sz="0" w:space="0" w:color="auto"/>
        <w:right w:val="none" w:sz="0" w:space="0" w:color="auto"/>
      </w:divBdr>
    </w:div>
    <w:div w:id="1102143345">
      <w:bodyDiv w:val="1"/>
      <w:marLeft w:val="0"/>
      <w:marRight w:val="0"/>
      <w:marTop w:val="0"/>
      <w:marBottom w:val="0"/>
      <w:divBdr>
        <w:top w:val="none" w:sz="0" w:space="0" w:color="auto"/>
        <w:left w:val="none" w:sz="0" w:space="0" w:color="auto"/>
        <w:bottom w:val="none" w:sz="0" w:space="0" w:color="auto"/>
        <w:right w:val="none" w:sz="0" w:space="0" w:color="auto"/>
      </w:divBdr>
    </w:div>
    <w:div w:id="1228761480">
      <w:bodyDiv w:val="1"/>
      <w:marLeft w:val="0"/>
      <w:marRight w:val="0"/>
      <w:marTop w:val="0"/>
      <w:marBottom w:val="0"/>
      <w:divBdr>
        <w:top w:val="none" w:sz="0" w:space="0" w:color="auto"/>
        <w:left w:val="none" w:sz="0" w:space="0" w:color="auto"/>
        <w:bottom w:val="none" w:sz="0" w:space="0" w:color="auto"/>
        <w:right w:val="none" w:sz="0" w:space="0" w:color="auto"/>
      </w:divBdr>
      <w:divsChild>
        <w:div w:id="1824806758">
          <w:marLeft w:val="0"/>
          <w:marRight w:val="0"/>
          <w:marTop w:val="0"/>
          <w:marBottom w:val="0"/>
          <w:divBdr>
            <w:top w:val="none" w:sz="0" w:space="0" w:color="auto"/>
            <w:left w:val="none" w:sz="0" w:space="0" w:color="auto"/>
            <w:bottom w:val="none" w:sz="0" w:space="0" w:color="auto"/>
            <w:right w:val="none" w:sz="0" w:space="0" w:color="auto"/>
          </w:divBdr>
          <w:divsChild>
            <w:div w:id="1053625401">
              <w:marLeft w:val="0"/>
              <w:marRight w:val="0"/>
              <w:marTop w:val="0"/>
              <w:marBottom w:val="0"/>
              <w:divBdr>
                <w:top w:val="none" w:sz="0" w:space="0" w:color="auto"/>
                <w:left w:val="none" w:sz="0" w:space="0" w:color="auto"/>
                <w:bottom w:val="none" w:sz="0" w:space="0" w:color="auto"/>
                <w:right w:val="none" w:sz="0" w:space="0" w:color="auto"/>
              </w:divBdr>
              <w:divsChild>
                <w:div w:id="409233680">
                  <w:marLeft w:val="0"/>
                  <w:marRight w:val="0"/>
                  <w:marTop w:val="0"/>
                  <w:marBottom w:val="0"/>
                  <w:divBdr>
                    <w:top w:val="none" w:sz="0" w:space="0" w:color="auto"/>
                    <w:left w:val="none" w:sz="0" w:space="0" w:color="auto"/>
                    <w:bottom w:val="none" w:sz="0" w:space="0" w:color="auto"/>
                    <w:right w:val="none" w:sz="0" w:space="0" w:color="auto"/>
                  </w:divBdr>
                  <w:divsChild>
                    <w:div w:id="20209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5176">
          <w:marLeft w:val="0"/>
          <w:marRight w:val="0"/>
          <w:marTop w:val="0"/>
          <w:marBottom w:val="0"/>
          <w:divBdr>
            <w:top w:val="none" w:sz="0" w:space="0" w:color="auto"/>
            <w:left w:val="none" w:sz="0" w:space="0" w:color="auto"/>
            <w:bottom w:val="none" w:sz="0" w:space="0" w:color="auto"/>
            <w:right w:val="none" w:sz="0" w:space="0" w:color="auto"/>
          </w:divBdr>
          <w:divsChild>
            <w:div w:id="1621065061">
              <w:marLeft w:val="0"/>
              <w:marRight w:val="0"/>
              <w:marTop w:val="0"/>
              <w:marBottom w:val="0"/>
              <w:divBdr>
                <w:top w:val="none" w:sz="0" w:space="0" w:color="auto"/>
                <w:left w:val="none" w:sz="0" w:space="0" w:color="auto"/>
                <w:bottom w:val="none" w:sz="0" w:space="0" w:color="auto"/>
                <w:right w:val="none" w:sz="0" w:space="0" w:color="auto"/>
              </w:divBdr>
              <w:divsChild>
                <w:div w:id="109975236">
                  <w:marLeft w:val="0"/>
                  <w:marRight w:val="0"/>
                  <w:marTop w:val="0"/>
                  <w:marBottom w:val="0"/>
                  <w:divBdr>
                    <w:top w:val="none" w:sz="0" w:space="0" w:color="auto"/>
                    <w:left w:val="none" w:sz="0" w:space="0" w:color="auto"/>
                    <w:bottom w:val="none" w:sz="0" w:space="0" w:color="auto"/>
                    <w:right w:val="none" w:sz="0" w:space="0" w:color="auto"/>
                  </w:divBdr>
                  <w:divsChild>
                    <w:div w:id="1429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16121">
      <w:bodyDiv w:val="1"/>
      <w:marLeft w:val="0"/>
      <w:marRight w:val="0"/>
      <w:marTop w:val="0"/>
      <w:marBottom w:val="0"/>
      <w:divBdr>
        <w:top w:val="none" w:sz="0" w:space="0" w:color="auto"/>
        <w:left w:val="none" w:sz="0" w:space="0" w:color="auto"/>
        <w:bottom w:val="none" w:sz="0" w:space="0" w:color="auto"/>
        <w:right w:val="none" w:sz="0" w:space="0" w:color="auto"/>
      </w:divBdr>
      <w:divsChild>
        <w:div w:id="1896158284">
          <w:marLeft w:val="0"/>
          <w:marRight w:val="0"/>
          <w:marTop w:val="0"/>
          <w:marBottom w:val="0"/>
          <w:divBdr>
            <w:top w:val="none" w:sz="0" w:space="0" w:color="auto"/>
            <w:left w:val="none" w:sz="0" w:space="0" w:color="auto"/>
            <w:bottom w:val="none" w:sz="0" w:space="0" w:color="auto"/>
            <w:right w:val="none" w:sz="0" w:space="0" w:color="auto"/>
          </w:divBdr>
          <w:divsChild>
            <w:div w:id="1325934641">
              <w:marLeft w:val="0"/>
              <w:marRight w:val="0"/>
              <w:marTop w:val="0"/>
              <w:marBottom w:val="0"/>
              <w:divBdr>
                <w:top w:val="none" w:sz="0" w:space="0" w:color="auto"/>
                <w:left w:val="none" w:sz="0" w:space="0" w:color="auto"/>
                <w:bottom w:val="none" w:sz="0" w:space="0" w:color="auto"/>
                <w:right w:val="none" w:sz="0" w:space="0" w:color="auto"/>
              </w:divBdr>
              <w:divsChild>
                <w:div w:id="1233082259">
                  <w:marLeft w:val="0"/>
                  <w:marRight w:val="0"/>
                  <w:marTop w:val="0"/>
                  <w:marBottom w:val="0"/>
                  <w:divBdr>
                    <w:top w:val="none" w:sz="0" w:space="0" w:color="auto"/>
                    <w:left w:val="none" w:sz="0" w:space="0" w:color="auto"/>
                    <w:bottom w:val="none" w:sz="0" w:space="0" w:color="auto"/>
                    <w:right w:val="none" w:sz="0" w:space="0" w:color="auto"/>
                  </w:divBdr>
                  <w:divsChild>
                    <w:div w:id="6895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4488">
          <w:marLeft w:val="0"/>
          <w:marRight w:val="0"/>
          <w:marTop w:val="0"/>
          <w:marBottom w:val="0"/>
          <w:divBdr>
            <w:top w:val="none" w:sz="0" w:space="0" w:color="auto"/>
            <w:left w:val="none" w:sz="0" w:space="0" w:color="auto"/>
            <w:bottom w:val="none" w:sz="0" w:space="0" w:color="auto"/>
            <w:right w:val="none" w:sz="0" w:space="0" w:color="auto"/>
          </w:divBdr>
          <w:divsChild>
            <w:div w:id="497430277">
              <w:marLeft w:val="0"/>
              <w:marRight w:val="0"/>
              <w:marTop w:val="0"/>
              <w:marBottom w:val="0"/>
              <w:divBdr>
                <w:top w:val="none" w:sz="0" w:space="0" w:color="auto"/>
                <w:left w:val="none" w:sz="0" w:space="0" w:color="auto"/>
                <w:bottom w:val="none" w:sz="0" w:space="0" w:color="auto"/>
                <w:right w:val="none" w:sz="0" w:space="0" w:color="auto"/>
              </w:divBdr>
              <w:divsChild>
                <w:div w:id="1064986538">
                  <w:marLeft w:val="0"/>
                  <w:marRight w:val="0"/>
                  <w:marTop w:val="0"/>
                  <w:marBottom w:val="0"/>
                  <w:divBdr>
                    <w:top w:val="none" w:sz="0" w:space="0" w:color="auto"/>
                    <w:left w:val="none" w:sz="0" w:space="0" w:color="auto"/>
                    <w:bottom w:val="none" w:sz="0" w:space="0" w:color="auto"/>
                    <w:right w:val="none" w:sz="0" w:space="0" w:color="auto"/>
                  </w:divBdr>
                  <w:divsChild>
                    <w:div w:id="841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7159">
      <w:bodyDiv w:val="1"/>
      <w:marLeft w:val="0"/>
      <w:marRight w:val="0"/>
      <w:marTop w:val="0"/>
      <w:marBottom w:val="0"/>
      <w:divBdr>
        <w:top w:val="none" w:sz="0" w:space="0" w:color="auto"/>
        <w:left w:val="none" w:sz="0" w:space="0" w:color="auto"/>
        <w:bottom w:val="none" w:sz="0" w:space="0" w:color="auto"/>
        <w:right w:val="none" w:sz="0" w:space="0" w:color="auto"/>
      </w:divBdr>
      <w:divsChild>
        <w:div w:id="12808516">
          <w:marLeft w:val="0"/>
          <w:marRight w:val="0"/>
          <w:marTop w:val="0"/>
          <w:marBottom w:val="0"/>
          <w:divBdr>
            <w:top w:val="none" w:sz="0" w:space="0" w:color="auto"/>
            <w:left w:val="none" w:sz="0" w:space="0" w:color="auto"/>
            <w:bottom w:val="none" w:sz="0" w:space="0" w:color="auto"/>
            <w:right w:val="none" w:sz="0" w:space="0" w:color="auto"/>
          </w:divBdr>
          <w:divsChild>
            <w:div w:id="1737507454">
              <w:marLeft w:val="0"/>
              <w:marRight w:val="0"/>
              <w:marTop w:val="0"/>
              <w:marBottom w:val="0"/>
              <w:divBdr>
                <w:top w:val="none" w:sz="0" w:space="0" w:color="auto"/>
                <w:left w:val="none" w:sz="0" w:space="0" w:color="auto"/>
                <w:bottom w:val="none" w:sz="0" w:space="0" w:color="auto"/>
                <w:right w:val="none" w:sz="0" w:space="0" w:color="auto"/>
              </w:divBdr>
              <w:divsChild>
                <w:div w:id="546453257">
                  <w:marLeft w:val="0"/>
                  <w:marRight w:val="0"/>
                  <w:marTop w:val="0"/>
                  <w:marBottom w:val="0"/>
                  <w:divBdr>
                    <w:top w:val="none" w:sz="0" w:space="0" w:color="auto"/>
                    <w:left w:val="none" w:sz="0" w:space="0" w:color="auto"/>
                    <w:bottom w:val="none" w:sz="0" w:space="0" w:color="auto"/>
                    <w:right w:val="none" w:sz="0" w:space="0" w:color="auto"/>
                  </w:divBdr>
                  <w:divsChild>
                    <w:div w:id="15357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1557">
          <w:marLeft w:val="0"/>
          <w:marRight w:val="0"/>
          <w:marTop w:val="0"/>
          <w:marBottom w:val="0"/>
          <w:divBdr>
            <w:top w:val="none" w:sz="0" w:space="0" w:color="auto"/>
            <w:left w:val="none" w:sz="0" w:space="0" w:color="auto"/>
            <w:bottom w:val="none" w:sz="0" w:space="0" w:color="auto"/>
            <w:right w:val="none" w:sz="0" w:space="0" w:color="auto"/>
          </w:divBdr>
          <w:divsChild>
            <w:div w:id="885944483">
              <w:marLeft w:val="0"/>
              <w:marRight w:val="0"/>
              <w:marTop w:val="0"/>
              <w:marBottom w:val="0"/>
              <w:divBdr>
                <w:top w:val="none" w:sz="0" w:space="0" w:color="auto"/>
                <w:left w:val="none" w:sz="0" w:space="0" w:color="auto"/>
                <w:bottom w:val="none" w:sz="0" w:space="0" w:color="auto"/>
                <w:right w:val="none" w:sz="0" w:space="0" w:color="auto"/>
              </w:divBdr>
              <w:divsChild>
                <w:div w:id="1615943103">
                  <w:marLeft w:val="0"/>
                  <w:marRight w:val="0"/>
                  <w:marTop w:val="0"/>
                  <w:marBottom w:val="0"/>
                  <w:divBdr>
                    <w:top w:val="none" w:sz="0" w:space="0" w:color="auto"/>
                    <w:left w:val="none" w:sz="0" w:space="0" w:color="auto"/>
                    <w:bottom w:val="none" w:sz="0" w:space="0" w:color="auto"/>
                    <w:right w:val="none" w:sz="0" w:space="0" w:color="auto"/>
                  </w:divBdr>
                  <w:divsChild>
                    <w:div w:id="196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50012">
      <w:bodyDiv w:val="1"/>
      <w:marLeft w:val="0"/>
      <w:marRight w:val="0"/>
      <w:marTop w:val="0"/>
      <w:marBottom w:val="0"/>
      <w:divBdr>
        <w:top w:val="none" w:sz="0" w:space="0" w:color="auto"/>
        <w:left w:val="none" w:sz="0" w:space="0" w:color="auto"/>
        <w:bottom w:val="none" w:sz="0" w:space="0" w:color="auto"/>
        <w:right w:val="none" w:sz="0" w:space="0" w:color="auto"/>
      </w:divBdr>
      <w:divsChild>
        <w:div w:id="1633946664">
          <w:marLeft w:val="0"/>
          <w:marRight w:val="0"/>
          <w:marTop w:val="0"/>
          <w:marBottom w:val="0"/>
          <w:divBdr>
            <w:top w:val="none" w:sz="0" w:space="0" w:color="auto"/>
            <w:left w:val="none" w:sz="0" w:space="0" w:color="auto"/>
            <w:bottom w:val="none" w:sz="0" w:space="0" w:color="auto"/>
            <w:right w:val="none" w:sz="0" w:space="0" w:color="auto"/>
          </w:divBdr>
          <w:divsChild>
            <w:div w:id="1299456325">
              <w:marLeft w:val="0"/>
              <w:marRight w:val="0"/>
              <w:marTop w:val="0"/>
              <w:marBottom w:val="0"/>
              <w:divBdr>
                <w:top w:val="none" w:sz="0" w:space="0" w:color="auto"/>
                <w:left w:val="none" w:sz="0" w:space="0" w:color="auto"/>
                <w:bottom w:val="none" w:sz="0" w:space="0" w:color="auto"/>
                <w:right w:val="none" w:sz="0" w:space="0" w:color="auto"/>
              </w:divBdr>
              <w:divsChild>
                <w:div w:id="1740865190">
                  <w:marLeft w:val="0"/>
                  <w:marRight w:val="0"/>
                  <w:marTop w:val="0"/>
                  <w:marBottom w:val="0"/>
                  <w:divBdr>
                    <w:top w:val="none" w:sz="0" w:space="0" w:color="auto"/>
                    <w:left w:val="none" w:sz="0" w:space="0" w:color="auto"/>
                    <w:bottom w:val="none" w:sz="0" w:space="0" w:color="auto"/>
                    <w:right w:val="none" w:sz="0" w:space="0" w:color="auto"/>
                  </w:divBdr>
                  <w:divsChild>
                    <w:div w:id="2088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3349">
          <w:marLeft w:val="0"/>
          <w:marRight w:val="0"/>
          <w:marTop w:val="0"/>
          <w:marBottom w:val="0"/>
          <w:divBdr>
            <w:top w:val="none" w:sz="0" w:space="0" w:color="auto"/>
            <w:left w:val="none" w:sz="0" w:space="0" w:color="auto"/>
            <w:bottom w:val="none" w:sz="0" w:space="0" w:color="auto"/>
            <w:right w:val="none" w:sz="0" w:space="0" w:color="auto"/>
          </w:divBdr>
          <w:divsChild>
            <w:div w:id="47924470">
              <w:marLeft w:val="0"/>
              <w:marRight w:val="0"/>
              <w:marTop w:val="0"/>
              <w:marBottom w:val="0"/>
              <w:divBdr>
                <w:top w:val="none" w:sz="0" w:space="0" w:color="auto"/>
                <w:left w:val="none" w:sz="0" w:space="0" w:color="auto"/>
                <w:bottom w:val="none" w:sz="0" w:space="0" w:color="auto"/>
                <w:right w:val="none" w:sz="0" w:space="0" w:color="auto"/>
              </w:divBdr>
              <w:divsChild>
                <w:div w:id="1750692765">
                  <w:marLeft w:val="0"/>
                  <w:marRight w:val="0"/>
                  <w:marTop w:val="0"/>
                  <w:marBottom w:val="0"/>
                  <w:divBdr>
                    <w:top w:val="none" w:sz="0" w:space="0" w:color="auto"/>
                    <w:left w:val="none" w:sz="0" w:space="0" w:color="auto"/>
                    <w:bottom w:val="none" w:sz="0" w:space="0" w:color="auto"/>
                    <w:right w:val="none" w:sz="0" w:space="0" w:color="auto"/>
                  </w:divBdr>
                  <w:divsChild>
                    <w:div w:id="15710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3847">
      <w:bodyDiv w:val="1"/>
      <w:marLeft w:val="0"/>
      <w:marRight w:val="0"/>
      <w:marTop w:val="0"/>
      <w:marBottom w:val="0"/>
      <w:divBdr>
        <w:top w:val="none" w:sz="0" w:space="0" w:color="auto"/>
        <w:left w:val="none" w:sz="0" w:space="0" w:color="auto"/>
        <w:bottom w:val="none" w:sz="0" w:space="0" w:color="auto"/>
        <w:right w:val="none" w:sz="0" w:space="0" w:color="auto"/>
      </w:divBdr>
    </w:div>
    <w:div w:id="1350793203">
      <w:bodyDiv w:val="1"/>
      <w:marLeft w:val="0"/>
      <w:marRight w:val="0"/>
      <w:marTop w:val="0"/>
      <w:marBottom w:val="0"/>
      <w:divBdr>
        <w:top w:val="none" w:sz="0" w:space="0" w:color="auto"/>
        <w:left w:val="none" w:sz="0" w:space="0" w:color="auto"/>
        <w:bottom w:val="none" w:sz="0" w:space="0" w:color="auto"/>
        <w:right w:val="none" w:sz="0" w:space="0" w:color="auto"/>
      </w:divBdr>
    </w:div>
    <w:div w:id="1390376746">
      <w:bodyDiv w:val="1"/>
      <w:marLeft w:val="0"/>
      <w:marRight w:val="0"/>
      <w:marTop w:val="0"/>
      <w:marBottom w:val="0"/>
      <w:divBdr>
        <w:top w:val="none" w:sz="0" w:space="0" w:color="auto"/>
        <w:left w:val="none" w:sz="0" w:space="0" w:color="auto"/>
        <w:bottom w:val="none" w:sz="0" w:space="0" w:color="auto"/>
        <w:right w:val="none" w:sz="0" w:space="0" w:color="auto"/>
      </w:divBdr>
      <w:divsChild>
        <w:div w:id="791703395">
          <w:marLeft w:val="0"/>
          <w:marRight w:val="0"/>
          <w:marTop w:val="0"/>
          <w:marBottom w:val="0"/>
          <w:divBdr>
            <w:top w:val="none" w:sz="0" w:space="0" w:color="auto"/>
            <w:left w:val="none" w:sz="0" w:space="0" w:color="auto"/>
            <w:bottom w:val="none" w:sz="0" w:space="0" w:color="auto"/>
            <w:right w:val="none" w:sz="0" w:space="0" w:color="auto"/>
          </w:divBdr>
          <w:divsChild>
            <w:div w:id="945699845">
              <w:marLeft w:val="0"/>
              <w:marRight w:val="0"/>
              <w:marTop w:val="0"/>
              <w:marBottom w:val="0"/>
              <w:divBdr>
                <w:top w:val="none" w:sz="0" w:space="0" w:color="auto"/>
                <w:left w:val="none" w:sz="0" w:space="0" w:color="auto"/>
                <w:bottom w:val="none" w:sz="0" w:space="0" w:color="auto"/>
                <w:right w:val="none" w:sz="0" w:space="0" w:color="auto"/>
              </w:divBdr>
              <w:divsChild>
                <w:div w:id="1289046213">
                  <w:marLeft w:val="0"/>
                  <w:marRight w:val="0"/>
                  <w:marTop w:val="0"/>
                  <w:marBottom w:val="0"/>
                  <w:divBdr>
                    <w:top w:val="none" w:sz="0" w:space="0" w:color="auto"/>
                    <w:left w:val="none" w:sz="0" w:space="0" w:color="auto"/>
                    <w:bottom w:val="none" w:sz="0" w:space="0" w:color="auto"/>
                    <w:right w:val="none" w:sz="0" w:space="0" w:color="auto"/>
                  </w:divBdr>
                  <w:divsChild>
                    <w:div w:id="586811972">
                      <w:marLeft w:val="0"/>
                      <w:marRight w:val="0"/>
                      <w:marTop w:val="0"/>
                      <w:marBottom w:val="0"/>
                      <w:divBdr>
                        <w:top w:val="none" w:sz="0" w:space="0" w:color="auto"/>
                        <w:left w:val="none" w:sz="0" w:space="0" w:color="auto"/>
                        <w:bottom w:val="none" w:sz="0" w:space="0" w:color="auto"/>
                        <w:right w:val="none" w:sz="0" w:space="0" w:color="auto"/>
                      </w:divBdr>
                      <w:divsChild>
                        <w:div w:id="315035346">
                          <w:marLeft w:val="0"/>
                          <w:marRight w:val="0"/>
                          <w:marTop w:val="0"/>
                          <w:marBottom w:val="0"/>
                          <w:divBdr>
                            <w:top w:val="none" w:sz="0" w:space="0" w:color="auto"/>
                            <w:left w:val="none" w:sz="0" w:space="0" w:color="auto"/>
                            <w:bottom w:val="none" w:sz="0" w:space="0" w:color="auto"/>
                            <w:right w:val="none" w:sz="0" w:space="0" w:color="auto"/>
                          </w:divBdr>
                          <w:divsChild>
                            <w:div w:id="1410424402">
                              <w:marLeft w:val="0"/>
                              <w:marRight w:val="0"/>
                              <w:marTop w:val="0"/>
                              <w:marBottom w:val="0"/>
                              <w:divBdr>
                                <w:top w:val="none" w:sz="0" w:space="0" w:color="auto"/>
                                <w:left w:val="none" w:sz="0" w:space="0" w:color="auto"/>
                                <w:bottom w:val="none" w:sz="0" w:space="0" w:color="auto"/>
                                <w:right w:val="none" w:sz="0" w:space="0" w:color="auto"/>
                              </w:divBdr>
                              <w:divsChild>
                                <w:div w:id="1742873354">
                                  <w:marLeft w:val="0"/>
                                  <w:marRight w:val="0"/>
                                  <w:marTop w:val="0"/>
                                  <w:marBottom w:val="0"/>
                                  <w:divBdr>
                                    <w:top w:val="none" w:sz="0" w:space="0" w:color="auto"/>
                                    <w:left w:val="none" w:sz="0" w:space="0" w:color="auto"/>
                                    <w:bottom w:val="none" w:sz="0" w:space="0" w:color="auto"/>
                                    <w:right w:val="none" w:sz="0" w:space="0" w:color="auto"/>
                                  </w:divBdr>
                                  <w:divsChild>
                                    <w:div w:id="408313575">
                                      <w:marLeft w:val="0"/>
                                      <w:marRight w:val="0"/>
                                      <w:marTop w:val="0"/>
                                      <w:marBottom w:val="0"/>
                                      <w:divBdr>
                                        <w:top w:val="none" w:sz="0" w:space="0" w:color="auto"/>
                                        <w:left w:val="none" w:sz="0" w:space="0" w:color="auto"/>
                                        <w:bottom w:val="none" w:sz="0" w:space="0" w:color="auto"/>
                                        <w:right w:val="none" w:sz="0" w:space="0" w:color="auto"/>
                                      </w:divBdr>
                                      <w:divsChild>
                                        <w:div w:id="1982609909">
                                          <w:marLeft w:val="0"/>
                                          <w:marRight w:val="0"/>
                                          <w:marTop w:val="0"/>
                                          <w:marBottom w:val="0"/>
                                          <w:divBdr>
                                            <w:top w:val="none" w:sz="0" w:space="0" w:color="auto"/>
                                            <w:left w:val="none" w:sz="0" w:space="0" w:color="auto"/>
                                            <w:bottom w:val="none" w:sz="0" w:space="0" w:color="auto"/>
                                            <w:right w:val="none" w:sz="0" w:space="0" w:color="auto"/>
                                          </w:divBdr>
                                          <w:divsChild>
                                            <w:div w:id="1748965084">
                                              <w:marLeft w:val="0"/>
                                              <w:marRight w:val="0"/>
                                              <w:marTop w:val="0"/>
                                              <w:marBottom w:val="0"/>
                                              <w:divBdr>
                                                <w:top w:val="none" w:sz="0" w:space="0" w:color="auto"/>
                                                <w:left w:val="none" w:sz="0" w:space="0" w:color="auto"/>
                                                <w:bottom w:val="none" w:sz="0" w:space="0" w:color="auto"/>
                                                <w:right w:val="none" w:sz="0" w:space="0" w:color="auto"/>
                                              </w:divBdr>
                                              <w:divsChild>
                                                <w:div w:id="1569995873">
                                                  <w:marLeft w:val="0"/>
                                                  <w:marRight w:val="0"/>
                                                  <w:marTop w:val="0"/>
                                                  <w:marBottom w:val="0"/>
                                                  <w:divBdr>
                                                    <w:top w:val="none" w:sz="0" w:space="0" w:color="auto"/>
                                                    <w:left w:val="none" w:sz="0" w:space="0" w:color="auto"/>
                                                    <w:bottom w:val="none" w:sz="0" w:space="0" w:color="auto"/>
                                                    <w:right w:val="none" w:sz="0" w:space="0" w:color="auto"/>
                                                  </w:divBdr>
                                                  <w:divsChild>
                                                    <w:div w:id="1065419301">
                                                      <w:marLeft w:val="0"/>
                                                      <w:marRight w:val="0"/>
                                                      <w:marTop w:val="0"/>
                                                      <w:marBottom w:val="0"/>
                                                      <w:divBdr>
                                                        <w:top w:val="none" w:sz="0" w:space="0" w:color="auto"/>
                                                        <w:left w:val="none" w:sz="0" w:space="0" w:color="auto"/>
                                                        <w:bottom w:val="none" w:sz="0" w:space="0" w:color="auto"/>
                                                        <w:right w:val="none" w:sz="0" w:space="0" w:color="auto"/>
                                                      </w:divBdr>
                                                      <w:divsChild>
                                                        <w:div w:id="18396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64359">
          <w:marLeft w:val="0"/>
          <w:marRight w:val="0"/>
          <w:marTop w:val="0"/>
          <w:marBottom w:val="0"/>
          <w:divBdr>
            <w:top w:val="none" w:sz="0" w:space="0" w:color="auto"/>
            <w:left w:val="none" w:sz="0" w:space="0" w:color="auto"/>
            <w:bottom w:val="none" w:sz="0" w:space="0" w:color="auto"/>
            <w:right w:val="none" w:sz="0" w:space="0" w:color="auto"/>
          </w:divBdr>
          <w:divsChild>
            <w:div w:id="673923624">
              <w:marLeft w:val="0"/>
              <w:marRight w:val="0"/>
              <w:marTop w:val="0"/>
              <w:marBottom w:val="0"/>
              <w:divBdr>
                <w:top w:val="none" w:sz="0" w:space="0" w:color="auto"/>
                <w:left w:val="none" w:sz="0" w:space="0" w:color="auto"/>
                <w:bottom w:val="none" w:sz="0" w:space="0" w:color="auto"/>
                <w:right w:val="none" w:sz="0" w:space="0" w:color="auto"/>
              </w:divBdr>
              <w:divsChild>
                <w:div w:id="1884706873">
                  <w:marLeft w:val="0"/>
                  <w:marRight w:val="0"/>
                  <w:marTop w:val="0"/>
                  <w:marBottom w:val="0"/>
                  <w:divBdr>
                    <w:top w:val="none" w:sz="0" w:space="0" w:color="auto"/>
                    <w:left w:val="none" w:sz="0" w:space="0" w:color="auto"/>
                    <w:bottom w:val="none" w:sz="0" w:space="0" w:color="auto"/>
                    <w:right w:val="none" w:sz="0" w:space="0" w:color="auto"/>
                  </w:divBdr>
                  <w:divsChild>
                    <w:div w:id="4835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4172">
      <w:bodyDiv w:val="1"/>
      <w:marLeft w:val="0"/>
      <w:marRight w:val="0"/>
      <w:marTop w:val="0"/>
      <w:marBottom w:val="0"/>
      <w:divBdr>
        <w:top w:val="none" w:sz="0" w:space="0" w:color="auto"/>
        <w:left w:val="none" w:sz="0" w:space="0" w:color="auto"/>
        <w:bottom w:val="none" w:sz="0" w:space="0" w:color="auto"/>
        <w:right w:val="none" w:sz="0" w:space="0" w:color="auto"/>
      </w:divBdr>
    </w:div>
    <w:div w:id="1457991494">
      <w:bodyDiv w:val="1"/>
      <w:marLeft w:val="0"/>
      <w:marRight w:val="0"/>
      <w:marTop w:val="0"/>
      <w:marBottom w:val="0"/>
      <w:divBdr>
        <w:top w:val="none" w:sz="0" w:space="0" w:color="auto"/>
        <w:left w:val="none" w:sz="0" w:space="0" w:color="auto"/>
        <w:bottom w:val="none" w:sz="0" w:space="0" w:color="auto"/>
        <w:right w:val="none" w:sz="0" w:space="0" w:color="auto"/>
      </w:divBdr>
    </w:div>
    <w:div w:id="1469857432">
      <w:bodyDiv w:val="1"/>
      <w:marLeft w:val="0"/>
      <w:marRight w:val="0"/>
      <w:marTop w:val="0"/>
      <w:marBottom w:val="0"/>
      <w:divBdr>
        <w:top w:val="none" w:sz="0" w:space="0" w:color="auto"/>
        <w:left w:val="none" w:sz="0" w:space="0" w:color="auto"/>
        <w:bottom w:val="none" w:sz="0" w:space="0" w:color="auto"/>
        <w:right w:val="none" w:sz="0" w:space="0" w:color="auto"/>
      </w:divBdr>
    </w:div>
    <w:div w:id="1478184987">
      <w:bodyDiv w:val="1"/>
      <w:marLeft w:val="0"/>
      <w:marRight w:val="0"/>
      <w:marTop w:val="0"/>
      <w:marBottom w:val="0"/>
      <w:divBdr>
        <w:top w:val="none" w:sz="0" w:space="0" w:color="auto"/>
        <w:left w:val="none" w:sz="0" w:space="0" w:color="auto"/>
        <w:bottom w:val="none" w:sz="0" w:space="0" w:color="auto"/>
        <w:right w:val="none" w:sz="0" w:space="0" w:color="auto"/>
      </w:divBdr>
    </w:div>
    <w:div w:id="1490752568">
      <w:bodyDiv w:val="1"/>
      <w:marLeft w:val="0"/>
      <w:marRight w:val="0"/>
      <w:marTop w:val="0"/>
      <w:marBottom w:val="0"/>
      <w:divBdr>
        <w:top w:val="none" w:sz="0" w:space="0" w:color="auto"/>
        <w:left w:val="none" w:sz="0" w:space="0" w:color="auto"/>
        <w:bottom w:val="none" w:sz="0" w:space="0" w:color="auto"/>
        <w:right w:val="none" w:sz="0" w:space="0" w:color="auto"/>
      </w:divBdr>
      <w:divsChild>
        <w:div w:id="765660287">
          <w:marLeft w:val="0"/>
          <w:marRight w:val="0"/>
          <w:marTop w:val="0"/>
          <w:marBottom w:val="0"/>
          <w:divBdr>
            <w:top w:val="none" w:sz="0" w:space="0" w:color="auto"/>
            <w:left w:val="none" w:sz="0" w:space="0" w:color="auto"/>
            <w:bottom w:val="none" w:sz="0" w:space="0" w:color="auto"/>
            <w:right w:val="none" w:sz="0" w:space="0" w:color="auto"/>
          </w:divBdr>
          <w:divsChild>
            <w:div w:id="916284604">
              <w:marLeft w:val="0"/>
              <w:marRight w:val="0"/>
              <w:marTop w:val="0"/>
              <w:marBottom w:val="0"/>
              <w:divBdr>
                <w:top w:val="none" w:sz="0" w:space="0" w:color="auto"/>
                <w:left w:val="none" w:sz="0" w:space="0" w:color="auto"/>
                <w:bottom w:val="none" w:sz="0" w:space="0" w:color="auto"/>
                <w:right w:val="none" w:sz="0" w:space="0" w:color="auto"/>
              </w:divBdr>
              <w:divsChild>
                <w:div w:id="709761698">
                  <w:marLeft w:val="0"/>
                  <w:marRight w:val="0"/>
                  <w:marTop w:val="0"/>
                  <w:marBottom w:val="0"/>
                  <w:divBdr>
                    <w:top w:val="none" w:sz="0" w:space="0" w:color="auto"/>
                    <w:left w:val="none" w:sz="0" w:space="0" w:color="auto"/>
                    <w:bottom w:val="none" w:sz="0" w:space="0" w:color="auto"/>
                    <w:right w:val="none" w:sz="0" w:space="0" w:color="auto"/>
                  </w:divBdr>
                  <w:divsChild>
                    <w:div w:id="6253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6862">
          <w:marLeft w:val="0"/>
          <w:marRight w:val="0"/>
          <w:marTop w:val="0"/>
          <w:marBottom w:val="0"/>
          <w:divBdr>
            <w:top w:val="none" w:sz="0" w:space="0" w:color="auto"/>
            <w:left w:val="none" w:sz="0" w:space="0" w:color="auto"/>
            <w:bottom w:val="none" w:sz="0" w:space="0" w:color="auto"/>
            <w:right w:val="none" w:sz="0" w:space="0" w:color="auto"/>
          </w:divBdr>
          <w:divsChild>
            <w:div w:id="661155273">
              <w:marLeft w:val="0"/>
              <w:marRight w:val="0"/>
              <w:marTop w:val="0"/>
              <w:marBottom w:val="0"/>
              <w:divBdr>
                <w:top w:val="none" w:sz="0" w:space="0" w:color="auto"/>
                <w:left w:val="none" w:sz="0" w:space="0" w:color="auto"/>
                <w:bottom w:val="none" w:sz="0" w:space="0" w:color="auto"/>
                <w:right w:val="none" w:sz="0" w:space="0" w:color="auto"/>
              </w:divBdr>
              <w:divsChild>
                <w:div w:id="1012608161">
                  <w:marLeft w:val="0"/>
                  <w:marRight w:val="0"/>
                  <w:marTop w:val="0"/>
                  <w:marBottom w:val="0"/>
                  <w:divBdr>
                    <w:top w:val="none" w:sz="0" w:space="0" w:color="auto"/>
                    <w:left w:val="none" w:sz="0" w:space="0" w:color="auto"/>
                    <w:bottom w:val="none" w:sz="0" w:space="0" w:color="auto"/>
                    <w:right w:val="none" w:sz="0" w:space="0" w:color="auto"/>
                  </w:divBdr>
                  <w:divsChild>
                    <w:div w:id="16883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5972">
      <w:bodyDiv w:val="1"/>
      <w:marLeft w:val="0"/>
      <w:marRight w:val="0"/>
      <w:marTop w:val="0"/>
      <w:marBottom w:val="0"/>
      <w:divBdr>
        <w:top w:val="none" w:sz="0" w:space="0" w:color="auto"/>
        <w:left w:val="none" w:sz="0" w:space="0" w:color="auto"/>
        <w:bottom w:val="none" w:sz="0" w:space="0" w:color="auto"/>
        <w:right w:val="none" w:sz="0" w:space="0" w:color="auto"/>
      </w:divBdr>
    </w:div>
    <w:div w:id="1521357217">
      <w:bodyDiv w:val="1"/>
      <w:marLeft w:val="0"/>
      <w:marRight w:val="0"/>
      <w:marTop w:val="0"/>
      <w:marBottom w:val="0"/>
      <w:divBdr>
        <w:top w:val="none" w:sz="0" w:space="0" w:color="auto"/>
        <w:left w:val="none" w:sz="0" w:space="0" w:color="auto"/>
        <w:bottom w:val="none" w:sz="0" w:space="0" w:color="auto"/>
        <w:right w:val="none" w:sz="0" w:space="0" w:color="auto"/>
      </w:divBdr>
      <w:divsChild>
        <w:div w:id="854731459">
          <w:marLeft w:val="0"/>
          <w:marRight w:val="0"/>
          <w:marTop w:val="0"/>
          <w:marBottom w:val="0"/>
          <w:divBdr>
            <w:top w:val="none" w:sz="0" w:space="0" w:color="auto"/>
            <w:left w:val="none" w:sz="0" w:space="0" w:color="auto"/>
            <w:bottom w:val="none" w:sz="0" w:space="0" w:color="auto"/>
            <w:right w:val="none" w:sz="0" w:space="0" w:color="auto"/>
          </w:divBdr>
          <w:divsChild>
            <w:div w:id="1785463950">
              <w:marLeft w:val="0"/>
              <w:marRight w:val="0"/>
              <w:marTop w:val="0"/>
              <w:marBottom w:val="0"/>
              <w:divBdr>
                <w:top w:val="none" w:sz="0" w:space="0" w:color="auto"/>
                <w:left w:val="none" w:sz="0" w:space="0" w:color="auto"/>
                <w:bottom w:val="none" w:sz="0" w:space="0" w:color="auto"/>
                <w:right w:val="none" w:sz="0" w:space="0" w:color="auto"/>
              </w:divBdr>
              <w:divsChild>
                <w:div w:id="1134834180">
                  <w:marLeft w:val="0"/>
                  <w:marRight w:val="0"/>
                  <w:marTop w:val="0"/>
                  <w:marBottom w:val="0"/>
                  <w:divBdr>
                    <w:top w:val="none" w:sz="0" w:space="0" w:color="auto"/>
                    <w:left w:val="none" w:sz="0" w:space="0" w:color="auto"/>
                    <w:bottom w:val="none" w:sz="0" w:space="0" w:color="auto"/>
                    <w:right w:val="none" w:sz="0" w:space="0" w:color="auto"/>
                  </w:divBdr>
                  <w:divsChild>
                    <w:div w:id="15170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888">
          <w:marLeft w:val="0"/>
          <w:marRight w:val="0"/>
          <w:marTop w:val="0"/>
          <w:marBottom w:val="0"/>
          <w:divBdr>
            <w:top w:val="none" w:sz="0" w:space="0" w:color="auto"/>
            <w:left w:val="none" w:sz="0" w:space="0" w:color="auto"/>
            <w:bottom w:val="none" w:sz="0" w:space="0" w:color="auto"/>
            <w:right w:val="none" w:sz="0" w:space="0" w:color="auto"/>
          </w:divBdr>
          <w:divsChild>
            <w:div w:id="1379747612">
              <w:marLeft w:val="0"/>
              <w:marRight w:val="0"/>
              <w:marTop w:val="0"/>
              <w:marBottom w:val="0"/>
              <w:divBdr>
                <w:top w:val="none" w:sz="0" w:space="0" w:color="auto"/>
                <w:left w:val="none" w:sz="0" w:space="0" w:color="auto"/>
                <w:bottom w:val="none" w:sz="0" w:space="0" w:color="auto"/>
                <w:right w:val="none" w:sz="0" w:space="0" w:color="auto"/>
              </w:divBdr>
              <w:divsChild>
                <w:div w:id="1712151337">
                  <w:marLeft w:val="0"/>
                  <w:marRight w:val="0"/>
                  <w:marTop w:val="0"/>
                  <w:marBottom w:val="0"/>
                  <w:divBdr>
                    <w:top w:val="none" w:sz="0" w:space="0" w:color="auto"/>
                    <w:left w:val="none" w:sz="0" w:space="0" w:color="auto"/>
                    <w:bottom w:val="none" w:sz="0" w:space="0" w:color="auto"/>
                    <w:right w:val="none" w:sz="0" w:space="0" w:color="auto"/>
                  </w:divBdr>
                  <w:divsChild>
                    <w:div w:id="5355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36397">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625847843">
      <w:bodyDiv w:val="1"/>
      <w:marLeft w:val="0"/>
      <w:marRight w:val="0"/>
      <w:marTop w:val="0"/>
      <w:marBottom w:val="0"/>
      <w:divBdr>
        <w:top w:val="none" w:sz="0" w:space="0" w:color="auto"/>
        <w:left w:val="none" w:sz="0" w:space="0" w:color="auto"/>
        <w:bottom w:val="none" w:sz="0" w:space="0" w:color="auto"/>
        <w:right w:val="none" w:sz="0" w:space="0" w:color="auto"/>
      </w:divBdr>
    </w:div>
    <w:div w:id="1671719171">
      <w:bodyDiv w:val="1"/>
      <w:marLeft w:val="0"/>
      <w:marRight w:val="0"/>
      <w:marTop w:val="0"/>
      <w:marBottom w:val="0"/>
      <w:divBdr>
        <w:top w:val="none" w:sz="0" w:space="0" w:color="auto"/>
        <w:left w:val="none" w:sz="0" w:space="0" w:color="auto"/>
        <w:bottom w:val="none" w:sz="0" w:space="0" w:color="auto"/>
        <w:right w:val="none" w:sz="0" w:space="0" w:color="auto"/>
      </w:divBdr>
    </w:div>
    <w:div w:id="1804424169">
      <w:bodyDiv w:val="1"/>
      <w:marLeft w:val="0"/>
      <w:marRight w:val="0"/>
      <w:marTop w:val="0"/>
      <w:marBottom w:val="0"/>
      <w:divBdr>
        <w:top w:val="none" w:sz="0" w:space="0" w:color="auto"/>
        <w:left w:val="none" w:sz="0" w:space="0" w:color="auto"/>
        <w:bottom w:val="none" w:sz="0" w:space="0" w:color="auto"/>
        <w:right w:val="none" w:sz="0" w:space="0" w:color="auto"/>
      </w:divBdr>
      <w:divsChild>
        <w:div w:id="1183982370">
          <w:marLeft w:val="0"/>
          <w:marRight w:val="0"/>
          <w:marTop w:val="0"/>
          <w:marBottom w:val="0"/>
          <w:divBdr>
            <w:top w:val="none" w:sz="0" w:space="0" w:color="auto"/>
            <w:left w:val="none" w:sz="0" w:space="0" w:color="auto"/>
            <w:bottom w:val="none" w:sz="0" w:space="0" w:color="auto"/>
            <w:right w:val="none" w:sz="0" w:space="0" w:color="auto"/>
          </w:divBdr>
          <w:divsChild>
            <w:div w:id="1838956684">
              <w:marLeft w:val="0"/>
              <w:marRight w:val="0"/>
              <w:marTop w:val="0"/>
              <w:marBottom w:val="0"/>
              <w:divBdr>
                <w:top w:val="none" w:sz="0" w:space="0" w:color="auto"/>
                <w:left w:val="none" w:sz="0" w:space="0" w:color="auto"/>
                <w:bottom w:val="none" w:sz="0" w:space="0" w:color="auto"/>
                <w:right w:val="none" w:sz="0" w:space="0" w:color="auto"/>
              </w:divBdr>
              <w:divsChild>
                <w:div w:id="347559615">
                  <w:marLeft w:val="0"/>
                  <w:marRight w:val="0"/>
                  <w:marTop w:val="0"/>
                  <w:marBottom w:val="0"/>
                  <w:divBdr>
                    <w:top w:val="none" w:sz="0" w:space="0" w:color="auto"/>
                    <w:left w:val="none" w:sz="0" w:space="0" w:color="auto"/>
                    <w:bottom w:val="none" w:sz="0" w:space="0" w:color="auto"/>
                    <w:right w:val="none" w:sz="0" w:space="0" w:color="auto"/>
                  </w:divBdr>
                  <w:divsChild>
                    <w:div w:id="1348604152">
                      <w:marLeft w:val="0"/>
                      <w:marRight w:val="0"/>
                      <w:marTop w:val="0"/>
                      <w:marBottom w:val="0"/>
                      <w:divBdr>
                        <w:top w:val="none" w:sz="0" w:space="0" w:color="auto"/>
                        <w:left w:val="none" w:sz="0" w:space="0" w:color="auto"/>
                        <w:bottom w:val="none" w:sz="0" w:space="0" w:color="auto"/>
                        <w:right w:val="none" w:sz="0" w:space="0" w:color="auto"/>
                      </w:divBdr>
                      <w:divsChild>
                        <w:div w:id="1122765733">
                          <w:marLeft w:val="0"/>
                          <w:marRight w:val="0"/>
                          <w:marTop w:val="0"/>
                          <w:marBottom w:val="0"/>
                          <w:divBdr>
                            <w:top w:val="none" w:sz="0" w:space="0" w:color="auto"/>
                            <w:left w:val="none" w:sz="0" w:space="0" w:color="auto"/>
                            <w:bottom w:val="none" w:sz="0" w:space="0" w:color="auto"/>
                            <w:right w:val="none" w:sz="0" w:space="0" w:color="auto"/>
                          </w:divBdr>
                          <w:divsChild>
                            <w:div w:id="1123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44041">
      <w:bodyDiv w:val="1"/>
      <w:marLeft w:val="0"/>
      <w:marRight w:val="0"/>
      <w:marTop w:val="0"/>
      <w:marBottom w:val="0"/>
      <w:divBdr>
        <w:top w:val="none" w:sz="0" w:space="0" w:color="auto"/>
        <w:left w:val="none" w:sz="0" w:space="0" w:color="auto"/>
        <w:bottom w:val="none" w:sz="0" w:space="0" w:color="auto"/>
        <w:right w:val="none" w:sz="0" w:space="0" w:color="auto"/>
      </w:divBdr>
    </w:div>
    <w:div w:id="1896700708">
      <w:bodyDiv w:val="1"/>
      <w:marLeft w:val="0"/>
      <w:marRight w:val="0"/>
      <w:marTop w:val="0"/>
      <w:marBottom w:val="0"/>
      <w:divBdr>
        <w:top w:val="none" w:sz="0" w:space="0" w:color="auto"/>
        <w:left w:val="none" w:sz="0" w:space="0" w:color="auto"/>
        <w:bottom w:val="none" w:sz="0" w:space="0" w:color="auto"/>
        <w:right w:val="none" w:sz="0" w:space="0" w:color="auto"/>
      </w:divBdr>
    </w:div>
    <w:div w:id="1965038296">
      <w:bodyDiv w:val="1"/>
      <w:marLeft w:val="0"/>
      <w:marRight w:val="0"/>
      <w:marTop w:val="0"/>
      <w:marBottom w:val="0"/>
      <w:divBdr>
        <w:top w:val="none" w:sz="0" w:space="0" w:color="auto"/>
        <w:left w:val="none" w:sz="0" w:space="0" w:color="auto"/>
        <w:bottom w:val="none" w:sz="0" w:space="0" w:color="auto"/>
        <w:right w:val="none" w:sz="0" w:space="0" w:color="auto"/>
      </w:divBdr>
    </w:div>
    <w:div w:id="1973779199">
      <w:bodyDiv w:val="1"/>
      <w:marLeft w:val="0"/>
      <w:marRight w:val="0"/>
      <w:marTop w:val="0"/>
      <w:marBottom w:val="0"/>
      <w:divBdr>
        <w:top w:val="none" w:sz="0" w:space="0" w:color="auto"/>
        <w:left w:val="none" w:sz="0" w:space="0" w:color="auto"/>
        <w:bottom w:val="none" w:sz="0" w:space="0" w:color="auto"/>
        <w:right w:val="none" w:sz="0" w:space="0" w:color="auto"/>
      </w:divBdr>
    </w:div>
    <w:div w:id="1997420611">
      <w:bodyDiv w:val="1"/>
      <w:marLeft w:val="0"/>
      <w:marRight w:val="0"/>
      <w:marTop w:val="0"/>
      <w:marBottom w:val="0"/>
      <w:divBdr>
        <w:top w:val="none" w:sz="0" w:space="0" w:color="auto"/>
        <w:left w:val="none" w:sz="0" w:space="0" w:color="auto"/>
        <w:bottom w:val="none" w:sz="0" w:space="0" w:color="auto"/>
        <w:right w:val="none" w:sz="0" w:space="0" w:color="auto"/>
      </w:divBdr>
      <w:divsChild>
        <w:div w:id="1569992390">
          <w:marLeft w:val="0"/>
          <w:marRight w:val="0"/>
          <w:marTop w:val="0"/>
          <w:marBottom w:val="0"/>
          <w:divBdr>
            <w:top w:val="none" w:sz="0" w:space="0" w:color="auto"/>
            <w:left w:val="none" w:sz="0" w:space="0" w:color="auto"/>
            <w:bottom w:val="none" w:sz="0" w:space="0" w:color="auto"/>
            <w:right w:val="none" w:sz="0" w:space="0" w:color="auto"/>
          </w:divBdr>
          <w:divsChild>
            <w:div w:id="1922762538">
              <w:marLeft w:val="0"/>
              <w:marRight w:val="0"/>
              <w:marTop w:val="0"/>
              <w:marBottom w:val="0"/>
              <w:divBdr>
                <w:top w:val="none" w:sz="0" w:space="0" w:color="auto"/>
                <w:left w:val="none" w:sz="0" w:space="0" w:color="auto"/>
                <w:bottom w:val="none" w:sz="0" w:space="0" w:color="auto"/>
                <w:right w:val="none" w:sz="0" w:space="0" w:color="auto"/>
              </w:divBdr>
              <w:divsChild>
                <w:div w:id="285695419">
                  <w:marLeft w:val="0"/>
                  <w:marRight w:val="0"/>
                  <w:marTop w:val="0"/>
                  <w:marBottom w:val="0"/>
                  <w:divBdr>
                    <w:top w:val="none" w:sz="0" w:space="0" w:color="auto"/>
                    <w:left w:val="none" w:sz="0" w:space="0" w:color="auto"/>
                    <w:bottom w:val="none" w:sz="0" w:space="0" w:color="auto"/>
                    <w:right w:val="none" w:sz="0" w:space="0" w:color="auto"/>
                  </w:divBdr>
                  <w:divsChild>
                    <w:div w:id="1481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3456">
          <w:marLeft w:val="0"/>
          <w:marRight w:val="0"/>
          <w:marTop w:val="0"/>
          <w:marBottom w:val="0"/>
          <w:divBdr>
            <w:top w:val="none" w:sz="0" w:space="0" w:color="auto"/>
            <w:left w:val="none" w:sz="0" w:space="0" w:color="auto"/>
            <w:bottom w:val="none" w:sz="0" w:space="0" w:color="auto"/>
            <w:right w:val="none" w:sz="0" w:space="0" w:color="auto"/>
          </w:divBdr>
          <w:divsChild>
            <w:div w:id="1929390045">
              <w:marLeft w:val="0"/>
              <w:marRight w:val="0"/>
              <w:marTop w:val="0"/>
              <w:marBottom w:val="0"/>
              <w:divBdr>
                <w:top w:val="none" w:sz="0" w:space="0" w:color="auto"/>
                <w:left w:val="none" w:sz="0" w:space="0" w:color="auto"/>
                <w:bottom w:val="none" w:sz="0" w:space="0" w:color="auto"/>
                <w:right w:val="none" w:sz="0" w:space="0" w:color="auto"/>
              </w:divBdr>
              <w:divsChild>
                <w:div w:id="1642345248">
                  <w:marLeft w:val="0"/>
                  <w:marRight w:val="0"/>
                  <w:marTop w:val="0"/>
                  <w:marBottom w:val="0"/>
                  <w:divBdr>
                    <w:top w:val="none" w:sz="0" w:space="0" w:color="auto"/>
                    <w:left w:val="none" w:sz="0" w:space="0" w:color="auto"/>
                    <w:bottom w:val="none" w:sz="0" w:space="0" w:color="auto"/>
                    <w:right w:val="none" w:sz="0" w:space="0" w:color="auto"/>
                  </w:divBdr>
                  <w:divsChild>
                    <w:div w:id="1503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403">
      <w:bodyDiv w:val="1"/>
      <w:marLeft w:val="0"/>
      <w:marRight w:val="0"/>
      <w:marTop w:val="0"/>
      <w:marBottom w:val="0"/>
      <w:divBdr>
        <w:top w:val="none" w:sz="0" w:space="0" w:color="auto"/>
        <w:left w:val="none" w:sz="0" w:space="0" w:color="auto"/>
        <w:bottom w:val="none" w:sz="0" w:space="0" w:color="auto"/>
        <w:right w:val="none" w:sz="0" w:space="0" w:color="auto"/>
      </w:divBdr>
    </w:div>
    <w:div w:id="21286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hanooshak93@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6DC3-C4DA-41BD-B213-DA71EAF5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dc:creator>
  <cp:keywords/>
  <dc:description/>
  <cp:lastModifiedBy>thanoosha karri</cp:lastModifiedBy>
  <cp:revision>36</cp:revision>
  <dcterms:created xsi:type="dcterms:W3CDTF">2025-02-03T17:13:00Z</dcterms:created>
  <dcterms:modified xsi:type="dcterms:W3CDTF">2025-04-29T15:04:00Z</dcterms:modified>
</cp:coreProperties>
</file>